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1B" w:rsidRPr="000C121B" w:rsidRDefault="000C121B" w:rsidP="00AF02FC">
      <w:pPr>
        <w:ind w:rightChars="-277" w:right="-665"/>
        <w:jc w:val="center"/>
        <w:rPr>
          <w:rFonts w:ascii="標楷體" w:eastAsia="標楷體" w:hAnsi="標楷體"/>
          <w:b/>
          <w:sz w:val="28"/>
          <w:szCs w:val="28"/>
        </w:rPr>
      </w:pPr>
      <w:r w:rsidRPr="000C121B">
        <w:rPr>
          <w:rFonts w:ascii="標楷體" w:eastAsia="標楷體" w:hAnsi="標楷體" w:hint="eastAsia"/>
          <w:b/>
          <w:sz w:val="28"/>
          <w:szCs w:val="28"/>
        </w:rPr>
        <w:t>110全運會臺中市高爾夫</w:t>
      </w:r>
      <w:r w:rsidR="008B5DF7">
        <w:rPr>
          <w:rFonts w:ascii="標楷體" w:eastAsia="標楷體" w:hAnsi="標楷體" w:hint="eastAsia"/>
          <w:b/>
          <w:sz w:val="28"/>
          <w:szCs w:val="28"/>
        </w:rPr>
        <w:t>球</w:t>
      </w:r>
      <w:r w:rsidRPr="000C121B">
        <w:rPr>
          <w:rFonts w:ascii="標楷體" w:eastAsia="標楷體" w:hAnsi="標楷體" w:hint="eastAsia"/>
          <w:b/>
          <w:sz w:val="28"/>
          <w:szCs w:val="28"/>
        </w:rPr>
        <w:t>代表隊</w:t>
      </w:r>
      <w:r w:rsidR="00DF441E">
        <w:rPr>
          <w:rFonts w:ascii="標楷體" w:eastAsia="標楷體" w:hAnsi="標楷體" w:hint="eastAsia"/>
          <w:b/>
          <w:sz w:val="28"/>
          <w:szCs w:val="28"/>
        </w:rPr>
        <w:t>(決賽)</w:t>
      </w:r>
      <w:r w:rsidRPr="000C121B">
        <w:rPr>
          <w:rFonts w:ascii="標楷體" w:eastAsia="標楷體" w:hAnsi="標楷體" w:hint="eastAsia"/>
          <w:b/>
          <w:sz w:val="28"/>
          <w:szCs w:val="28"/>
        </w:rPr>
        <w:t>選拔辦法</w:t>
      </w:r>
    </w:p>
    <w:p w:rsidR="000C121B" w:rsidRPr="000C121B" w:rsidRDefault="000C121B" w:rsidP="00AF02FC">
      <w:pPr>
        <w:ind w:leftChars="-353" w:left="286" w:rightChars="-277" w:right="-665" w:hangingChars="472" w:hanging="1133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一、主旨</w:t>
      </w:r>
      <w:r w:rsidR="001D559D">
        <w:rPr>
          <w:rFonts w:ascii="標楷體" w:eastAsia="標楷體" w:hAnsi="標楷體" w:hint="eastAsia"/>
          <w:szCs w:val="24"/>
        </w:rPr>
        <w:t>：</w:t>
      </w:r>
      <w:r w:rsidR="007C5575">
        <w:rPr>
          <w:rFonts w:ascii="標楷體" w:eastAsia="標楷體" w:hAnsi="標楷體" w:hint="eastAsia"/>
          <w:color w:val="000000"/>
        </w:rPr>
        <w:t>為選拔本市優秀高爾夫選手，期達提升本市</w:t>
      </w:r>
      <w:r w:rsidR="007C5575" w:rsidRPr="007C5575">
        <w:rPr>
          <w:rFonts w:ascii="標楷體" w:eastAsia="標楷體" w:hAnsi="標楷體" w:hint="eastAsia"/>
          <w:color w:val="000000"/>
        </w:rPr>
        <w:t>高爾夫</w:t>
      </w:r>
      <w:r w:rsidR="007C5575">
        <w:rPr>
          <w:rFonts w:ascii="標楷體" w:eastAsia="標楷體" w:hAnsi="標楷體" w:hint="eastAsia"/>
          <w:color w:val="000000"/>
        </w:rPr>
        <w:t>運動水準，爭取110年全國運動會佳績，特辦理此次選拔比賽。</w:t>
      </w:r>
    </w:p>
    <w:p w:rsidR="000C121B" w:rsidRPr="000C121B" w:rsidRDefault="000C121B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二、指導單位</w:t>
      </w:r>
      <w:r w:rsidR="001D559D">
        <w:rPr>
          <w:rFonts w:ascii="標楷體" w:eastAsia="標楷體" w:hAnsi="標楷體" w:hint="eastAsia"/>
          <w:szCs w:val="24"/>
        </w:rPr>
        <w:t>：</w:t>
      </w:r>
      <w:r w:rsidRPr="000C121B">
        <w:rPr>
          <w:rFonts w:ascii="標楷體" w:eastAsia="標楷體" w:hAnsi="標楷體" w:hint="eastAsia"/>
          <w:szCs w:val="24"/>
        </w:rPr>
        <w:t>行政院教育部體育署</w:t>
      </w:r>
    </w:p>
    <w:p w:rsidR="000C121B" w:rsidRPr="000C121B" w:rsidRDefault="000C121B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三、主辦單位</w:t>
      </w:r>
      <w:r w:rsidR="001D559D">
        <w:rPr>
          <w:rFonts w:ascii="標楷體" w:eastAsia="標楷體" w:hAnsi="標楷體" w:hint="eastAsia"/>
          <w:szCs w:val="24"/>
        </w:rPr>
        <w:t>：</w:t>
      </w:r>
      <w:r w:rsidRPr="000C121B">
        <w:rPr>
          <w:rFonts w:ascii="標楷體" w:eastAsia="標楷體" w:hAnsi="標楷體" w:hint="eastAsia"/>
          <w:szCs w:val="24"/>
        </w:rPr>
        <w:t>臺中市政府運動局、臺中市體育總會</w:t>
      </w:r>
    </w:p>
    <w:p w:rsidR="000C121B" w:rsidRPr="000C121B" w:rsidRDefault="000C121B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四、承辦單位</w:t>
      </w:r>
      <w:r w:rsidR="001D559D">
        <w:rPr>
          <w:rFonts w:ascii="標楷體" w:eastAsia="標楷體" w:hAnsi="標楷體" w:hint="eastAsia"/>
          <w:szCs w:val="24"/>
        </w:rPr>
        <w:t>：</w:t>
      </w:r>
      <w:r w:rsidRPr="000C121B">
        <w:rPr>
          <w:rFonts w:ascii="標楷體" w:eastAsia="標楷體" w:hAnsi="標楷體" w:hint="eastAsia"/>
          <w:szCs w:val="24"/>
        </w:rPr>
        <w:t>臺中市體育總會高爾夫委員會</w:t>
      </w:r>
    </w:p>
    <w:p w:rsidR="000C121B" w:rsidRPr="000C121B" w:rsidRDefault="000C121B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五、協辦單位</w:t>
      </w:r>
      <w:r w:rsidR="001D559D">
        <w:rPr>
          <w:rFonts w:ascii="標楷體" w:eastAsia="標楷體" w:hAnsi="標楷體" w:hint="eastAsia"/>
          <w:szCs w:val="24"/>
        </w:rPr>
        <w:t>：</w:t>
      </w:r>
      <w:r w:rsidRPr="000C121B">
        <w:rPr>
          <w:rFonts w:ascii="標楷體" w:eastAsia="標楷體" w:hAnsi="標楷體" w:hint="eastAsia"/>
          <w:szCs w:val="24"/>
        </w:rPr>
        <w:t>台中國際高爾夫球場</w:t>
      </w:r>
    </w:p>
    <w:p w:rsidR="007C5575" w:rsidRPr="007C5575" w:rsidRDefault="000C121B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六、報名資格</w:t>
      </w:r>
      <w:r w:rsidR="001D559D">
        <w:rPr>
          <w:rFonts w:ascii="標楷體" w:eastAsia="標楷體" w:hAnsi="標楷體" w:hint="eastAsia"/>
          <w:szCs w:val="24"/>
        </w:rPr>
        <w:t>：</w:t>
      </w:r>
    </w:p>
    <w:p w:rsidR="007C5575" w:rsidRPr="007C5575" w:rsidRDefault="007C5575" w:rsidP="00AF02FC">
      <w:pPr>
        <w:ind w:leftChars="-237" w:left="-144" w:rightChars="-277" w:right="-665" w:hangingChars="177" w:hanging="425"/>
        <w:rPr>
          <w:rFonts w:ascii="標楷體" w:eastAsia="標楷體" w:hAnsi="標楷體"/>
          <w:szCs w:val="24"/>
        </w:rPr>
      </w:pPr>
      <w:r w:rsidRPr="007C5575">
        <w:rPr>
          <w:rFonts w:ascii="標楷體" w:eastAsia="標楷體" w:hAnsi="標楷體" w:hint="eastAsia"/>
          <w:szCs w:val="24"/>
        </w:rPr>
        <w:t>(一)戶籍</w:t>
      </w:r>
      <w:r>
        <w:rPr>
          <w:rFonts w:ascii="新細明體" w:eastAsia="新細明體" w:hAnsi="新細明體" w:hint="eastAsia"/>
          <w:szCs w:val="24"/>
        </w:rPr>
        <w:t>：</w:t>
      </w:r>
      <w:r w:rsidRPr="007C5575">
        <w:rPr>
          <w:rFonts w:ascii="標楷體" w:eastAsia="標楷體" w:hAnsi="標楷體" w:hint="eastAsia"/>
          <w:szCs w:val="24"/>
        </w:rPr>
        <w:t>設籍本市連續滿三年以上</w:t>
      </w:r>
      <w:r>
        <w:rPr>
          <w:rFonts w:ascii="新細明體" w:eastAsia="新細明體" w:hAnsi="新細明體" w:hint="eastAsia"/>
          <w:szCs w:val="24"/>
        </w:rPr>
        <w:t>，</w:t>
      </w:r>
      <w:r w:rsidRPr="007C5575">
        <w:rPr>
          <w:rFonts w:ascii="標楷體" w:eastAsia="標楷體" w:hAnsi="標楷體" w:hint="eastAsia"/>
          <w:szCs w:val="24"/>
        </w:rPr>
        <w:t>且至110年10月21日止無戶籍異動情形。設籍期間計算</w:t>
      </w:r>
      <w:r>
        <w:rPr>
          <w:rFonts w:ascii="新細明體" w:eastAsia="新細明體" w:hAnsi="新細明體" w:hint="eastAsia"/>
          <w:szCs w:val="24"/>
        </w:rPr>
        <w:t>，</w:t>
      </w:r>
      <w:r w:rsidRPr="007C5575">
        <w:rPr>
          <w:rFonts w:ascii="標楷體" w:eastAsia="標楷體" w:hAnsi="標楷體" w:hint="eastAsia"/>
          <w:szCs w:val="24"/>
        </w:rPr>
        <w:t>以全運會註冊截止日(110年9月3日)為準。</w:t>
      </w:r>
    </w:p>
    <w:p w:rsidR="007C5575" w:rsidRDefault="007C5575" w:rsidP="00AF02FC">
      <w:pPr>
        <w:ind w:leftChars="-237" w:left="-144" w:rightChars="-277" w:right="-665" w:hangingChars="177" w:hanging="425"/>
        <w:rPr>
          <w:rFonts w:ascii="標楷體" w:eastAsia="標楷體" w:hAnsi="標楷體"/>
          <w:szCs w:val="24"/>
        </w:rPr>
      </w:pPr>
      <w:r w:rsidRPr="007C5575">
        <w:rPr>
          <w:rFonts w:ascii="標楷體" w:eastAsia="標楷體" w:hAnsi="標楷體"/>
          <w:szCs w:val="24"/>
        </w:rPr>
        <w:t>(</w:t>
      </w:r>
      <w:r w:rsidRPr="007C5575">
        <w:rPr>
          <w:rFonts w:ascii="標楷體" w:eastAsia="標楷體" w:hAnsi="標楷體" w:hint="eastAsia"/>
          <w:szCs w:val="24"/>
        </w:rPr>
        <w:t>二</w:t>
      </w:r>
      <w:r w:rsidRPr="007C5575">
        <w:rPr>
          <w:rFonts w:ascii="標楷體" w:eastAsia="標楷體" w:hAnsi="標楷體"/>
          <w:szCs w:val="24"/>
        </w:rPr>
        <w:t>)</w:t>
      </w:r>
      <w:r w:rsidRPr="007C5575">
        <w:rPr>
          <w:rFonts w:ascii="標楷體" w:eastAsia="標楷體" w:hAnsi="標楷體" w:hint="eastAsia"/>
          <w:szCs w:val="24"/>
        </w:rPr>
        <w:t>年齢</w:t>
      </w:r>
      <w:r>
        <w:rPr>
          <w:rFonts w:ascii="新細明體" w:eastAsia="新細明體" w:hAnsi="新細明體" w:hint="eastAsia"/>
          <w:szCs w:val="24"/>
        </w:rPr>
        <w:t>：</w:t>
      </w:r>
      <w:r w:rsidRPr="007C5575">
        <w:rPr>
          <w:rFonts w:ascii="標楷體" w:eastAsia="標楷體" w:hAnsi="標楷體" w:hint="eastAsia"/>
          <w:szCs w:val="24"/>
        </w:rPr>
        <w:t>依國際規則或技術手冊之年齡規定。選手未滿二十歲者</w:t>
      </w:r>
      <w:r w:rsidR="00802879">
        <w:rPr>
          <w:rFonts w:ascii="新細明體" w:eastAsia="新細明體" w:hAnsi="新細明體" w:hint="eastAsia"/>
          <w:szCs w:val="24"/>
        </w:rPr>
        <w:t>，</w:t>
      </w:r>
      <w:r w:rsidRPr="007C5575">
        <w:rPr>
          <w:rFonts w:ascii="標楷體" w:eastAsia="標楷體" w:hAnsi="標楷體" w:hint="eastAsia"/>
          <w:szCs w:val="24"/>
        </w:rPr>
        <w:t>應徵得法定代理人之同意。</w:t>
      </w:r>
    </w:p>
    <w:p w:rsidR="00802879" w:rsidRDefault="00802879" w:rsidP="00AF02FC">
      <w:pPr>
        <w:ind w:leftChars="-237" w:left="422" w:rightChars="-277" w:right="-665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802879">
        <w:rPr>
          <w:rFonts w:hint="eastAsia"/>
        </w:rPr>
        <w:t xml:space="preserve"> </w:t>
      </w:r>
      <w:r w:rsidRPr="00802879">
        <w:rPr>
          <w:rFonts w:ascii="標楷體" w:eastAsia="標楷體" w:hAnsi="標楷體" w:hint="eastAsia"/>
          <w:szCs w:val="24"/>
        </w:rPr>
        <w:t>詳細報名資格請參考中華民國110年全國運動會競賽規程第五條規定。</w:t>
      </w:r>
    </w:p>
    <w:p w:rsidR="000C121B" w:rsidRPr="000C121B" w:rsidRDefault="000C121B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七、</w:t>
      </w:r>
      <w:r w:rsidRPr="0033799C">
        <w:rPr>
          <w:rFonts w:ascii="標楷體" w:eastAsia="標楷體" w:hAnsi="標楷體" w:hint="eastAsia"/>
          <w:b/>
          <w:szCs w:val="24"/>
        </w:rPr>
        <w:t>比賽日期</w:t>
      </w:r>
      <w:r w:rsidR="001D559D" w:rsidRPr="0033799C">
        <w:rPr>
          <w:rFonts w:ascii="標楷體" w:eastAsia="標楷體" w:hAnsi="標楷體" w:hint="eastAsia"/>
          <w:b/>
          <w:szCs w:val="24"/>
        </w:rPr>
        <w:t>：</w:t>
      </w:r>
      <w:r w:rsidRPr="0033799C">
        <w:rPr>
          <w:rFonts w:ascii="標楷體" w:eastAsia="標楷體" w:hAnsi="標楷體" w:hint="eastAsia"/>
          <w:b/>
          <w:szCs w:val="24"/>
        </w:rPr>
        <w:t>110年</w:t>
      </w:r>
      <w:r w:rsidR="00725FD0">
        <w:rPr>
          <w:rFonts w:ascii="標楷體" w:eastAsia="標楷體" w:hAnsi="標楷體" w:hint="eastAsia"/>
          <w:b/>
          <w:szCs w:val="24"/>
        </w:rPr>
        <w:t>8</w:t>
      </w:r>
      <w:r w:rsidRPr="0033799C">
        <w:rPr>
          <w:rFonts w:ascii="標楷體" w:eastAsia="標楷體" w:hAnsi="標楷體" w:hint="eastAsia"/>
          <w:b/>
          <w:szCs w:val="24"/>
        </w:rPr>
        <w:t>月</w:t>
      </w:r>
      <w:r w:rsidR="001A145B" w:rsidRPr="0033799C">
        <w:rPr>
          <w:rFonts w:ascii="標楷體" w:eastAsia="標楷體" w:hAnsi="標楷體" w:hint="eastAsia"/>
          <w:b/>
          <w:szCs w:val="24"/>
        </w:rPr>
        <w:t>2</w:t>
      </w:r>
      <w:r w:rsidR="00725FD0">
        <w:rPr>
          <w:rFonts w:ascii="標楷體" w:eastAsia="標楷體" w:hAnsi="標楷體" w:hint="eastAsia"/>
          <w:b/>
          <w:szCs w:val="24"/>
        </w:rPr>
        <w:t>4</w:t>
      </w:r>
      <w:r w:rsidR="00DA554E" w:rsidRPr="0033799C">
        <w:rPr>
          <w:rFonts w:ascii="標楷體" w:eastAsia="標楷體" w:hAnsi="標楷體" w:hint="eastAsia"/>
          <w:b/>
          <w:szCs w:val="24"/>
        </w:rPr>
        <w:t>日</w:t>
      </w:r>
      <w:r w:rsidR="001A145B" w:rsidRPr="0033799C">
        <w:rPr>
          <w:rFonts w:ascii="標楷體" w:eastAsia="標楷體" w:hAnsi="標楷體" w:hint="eastAsia"/>
          <w:b/>
          <w:szCs w:val="24"/>
        </w:rPr>
        <w:t>〜</w:t>
      </w:r>
      <w:r w:rsidR="00B446BE">
        <w:rPr>
          <w:rFonts w:ascii="標楷體" w:eastAsia="標楷體" w:hAnsi="標楷體" w:hint="eastAsia"/>
          <w:b/>
          <w:szCs w:val="24"/>
        </w:rPr>
        <w:t>8</w:t>
      </w:r>
      <w:r w:rsidR="00DA554E" w:rsidRPr="0033799C">
        <w:rPr>
          <w:rFonts w:ascii="標楷體" w:eastAsia="標楷體" w:hAnsi="標楷體" w:hint="eastAsia"/>
          <w:b/>
          <w:szCs w:val="24"/>
        </w:rPr>
        <w:t>月</w:t>
      </w:r>
      <w:r w:rsidR="001A145B" w:rsidRPr="0033799C">
        <w:rPr>
          <w:rFonts w:ascii="標楷體" w:eastAsia="標楷體" w:hAnsi="標楷體" w:hint="eastAsia"/>
          <w:b/>
          <w:szCs w:val="24"/>
        </w:rPr>
        <w:t>2</w:t>
      </w:r>
      <w:r w:rsidR="00725FD0">
        <w:rPr>
          <w:rFonts w:ascii="標楷體" w:eastAsia="標楷體" w:hAnsi="標楷體" w:hint="eastAsia"/>
          <w:b/>
          <w:szCs w:val="24"/>
        </w:rPr>
        <w:t>6</w:t>
      </w:r>
      <w:r w:rsidRPr="0033799C">
        <w:rPr>
          <w:rFonts w:ascii="標楷體" w:eastAsia="標楷體" w:hAnsi="標楷體" w:hint="eastAsia"/>
          <w:b/>
          <w:szCs w:val="24"/>
        </w:rPr>
        <w:t>日</w:t>
      </w:r>
      <w:r w:rsidR="0033799C">
        <w:rPr>
          <w:rFonts w:ascii="標楷體" w:eastAsia="標楷體" w:hAnsi="標楷體" w:hint="eastAsia"/>
          <w:b/>
          <w:szCs w:val="24"/>
        </w:rPr>
        <w:t>(星期二</w:t>
      </w:r>
      <w:r w:rsidR="0033799C">
        <w:rPr>
          <w:rFonts w:ascii="新細明體" w:eastAsia="新細明體" w:hAnsi="新細明體" w:hint="eastAsia"/>
          <w:b/>
          <w:szCs w:val="24"/>
        </w:rPr>
        <w:t>、</w:t>
      </w:r>
      <w:r w:rsidR="0033799C">
        <w:rPr>
          <w:rFonts w:ascii="標楷體" w:eastAsia="標楷體" w:hAnsi="標楷體" w:hint="eastAsia"/>
          <w:b/>
          <w:szCs w:val="24"/>
        </w:rPr>
        <w:t>三</w:t>
      </w:r>
      <w:r w:rsidR="0033799C">
        <w:rPr>
          <w:rFonts w:ascii="新細明體" w:eastAsia="新細明體" w:hAnsi="新細明體" w:hint="eastAsia"/>
          <w:b/>
          <w:szCs w:val="24"/>
        </w:rPr>
        <w:t>、</w:t>
      </w:r>
      <w:r w:rsidR="0033799C">
        <w:rPr>
          <w:rFonts w:ascii="標楷體" w:eastAsia="標楷體" w:hAnsi="標楷體" w:hint="eastAsia"/>
          <w:b/>
          <w:szCs w:val="24"/>
        </w:rPr>
        <w:t>四)</w:t>
      </w:r>
    </w:p>
    <w:p w:rsidR="000C121B" w:rsidRPr="000C121B" w:rsidRDefault="000C121B" w:rsidP="00AF02FC">
      <w:pPr>
        <w:ind w:leftChars="-354" w:left="-284" w:rightChars="-277" w:right="-665" w:hangingChars="236" w:hanging="566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八、</w:t>
      </w:r>
      <w:r w:rsidR="00CB5C54">
        <w:rPr>
          <w:rFonts w:ascii="標楷體" w:eastAsia="標楷體" w:hAnsi="標楷體" w:hint="eastAsia"/>
          <w:szCs w:val="24"/>
        </w:rPr>
        <w:t>練習日</w:t>
      </w:r>
      <w:r w:rsidR="001D559D">
        <w:rPr>
          <w:rFonts w:ascii="標楷體" w:eastAsia="標楷體" w:hAnsi="標楷體" w:hint="eastAsia"/>
          <w:szCs w:val="24"/>
        </w:rPr>
        <w:t>：</w:t>
      </w:r>
      <w:r w:rsidRPr="000C121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10</w:t>
      </w:r>
      <w:r w:rsidRPr="000C121B">
        <w:rPr>
          <w:rFonts w:ascii="標楷體" w:eastAsia="標楷體" w:hAnsi="標楷體" w:hint="eastAsia"/>
          <w:szCs w:val="24"/>
        </w:rPr>
        <w:t>年</w:t>
      </w:r>
      <w:r w:rsidR="00FA68B8">
        <w:rPr>
          <w:rFonts w:ascii="標楷體" w:eastAsia="標楷體" w:hAnsi="標楷體" w:hint="eastAsia"/>
          <w:szCs w:val="24"/>
        </w:rPr>
        <w:t>8</w:t>
      </w:r>
      <w:r w:rsidR="00CB5C54" w:rsidRPr="000C121B">
        <w:rPr>
          <w:rFonts w:ascii="標楷體" w:eastAsia="標楷體" w:hAnsi="標楷體" w:hint="eastAsia"/>
          <w:szCs w:val="24"/>
        </w:rPr>
        <w:t>月</w:t>
      </w:r>
      <w:r w:rsidR="00CB5C54">
        <w:rPr>
          <w:rFonts w:ascii="標楷體" w:eastAsia="標楷體" w:hAnsi="標楷體" w:hint="eastAsia"/>
          <w:szCs w:val="24"/>
        </w:rPr>
        <w:t>2</w:t>
      </w:r>
      <w:r w:rsidR="00725FD0">
        <w:rPr>
          <w:rFonts w:ascii="標楷體" w:eastAsia="標楷體" w:hAnsi="標楷體" w:hint="eastAsia"/>
          <w:szCs w:val="24"/>
        </w:rPr>
        <w:t>3</w:t>
      </w:r>
      <w:r w:rsidR="00CB5C54">
        <w:rPr>
          <w:rFonts w:ascii="標楷體" w:eastAsia="標楷體" w:hAnsi="標楷體" w:hint="eastAsia"/>
          <w:szCs w:val="24"/>
        </w:rPr>
        <w:t>日</w:t>
      </w:r>
      <w:r w:rsidR="0033799C" w:rsidRPr="000C121B">
        <w:rPr>
          <w:rFonts w:ascii="標楷體" w:eastAsia="標楷體" w:hAnsi="標楷體" w:hint="eastAsia"/>
          <w:szCs w:val="24"/>
        </w:rPr>
        <w:t>上午0</w:t>
      </w:r>
      <w:r w:rsidR="0033799C">
        <w:rPr>
          <w:rFonts w:ascii="標楷體" w:eastAsia="標楷體" w:hAnsi="標楷體" w:hint="eastAsia"/>
          <w:szCs w:val="24"/>
        </w:rPr>
        <w:t>8：</w:t>
      </w:r>
      <w:r w:rsidR="0033799C" w:rsidRPr="000C121B">
        <w:rPr>
          <w:rFonts w:ascii="標楷體" w:eastAsia="標楷體" w:hAnsi="標楷體" w:hint="eastAsia"/>
          <w:szCs w:val="24"/>
        </w:rPr>
        <w:t>00以前</w:t>
      </w:r>
      <w:r w:rsidR="0033799C">
        <w:rPr>
          <w:rFonts w:ascii="標楷體" w:eastAsia="標楷體" w:hAnsi="標楷體" w:hint="eastAsia"/>
          <w:szCs w:val="24"/>
        </w:rPr>
        <w:t>，</w:t>
      </w:r>
      <w:r w:rsidR="0033799C" w:rsidRPr="000C121B">
        <w:rPr>
          <w:rFonts w:ascii="標楷體" w:eastAsia="標楷體" w:hAnsi="標楷體" w:hint="eastAsia"/>
          <w:szCs w:val="24"/>
        </w:rPr>
        <w:t>敬請提早預約</w:t>
      </w:r>
      <w:r w:rsidR="0033799C">
        <w:rPr>
          <w:rFonts w:ascii="新細明體" w:eastAsia="新細明體" w:hAnsi="新細明體" w:hint="eastAsia"/>
          <w:szCs w:val="24"/>
        </w:rPr>
        <w:t>。</w:t>
      </w:r>
      <w:r w:rsidR="0033799C">
        <w:rPr>
          <w:rFonts w:ascii="標楷體" w:eastAsia="標楷體" w:hAnsi="標楷體" w:hint="eastAsia"/>
          <w:szCs w:val="24"/>
        </w:rPr>
        <w:t>擊球費新台</w:t>
      </w:r>
      <w:r w:rsidR="0033799C">
        <w:rPr>
          <w:rFonts w:ascii="標楷體" w:eastAsia="標楷體" w:hAnsi="標楷體"/>
          <w:szCs w:val="24"/>
        </w:rPr>
        <w:t>幣</w:t>
      </w:r>
      <w:r w:rsidR="0033799C">
        <w:rPr>
          <w:rFonts w:ascii="標楷體" w:eastAsia="標楷體" w:hAnsi="標楷體" w:hint="eastAsia"/>
          <w:szCs w:val="24"/>
        </w:rPr>
        <w:t>2</w:t>
      </w:r>
      <w:r w:rsidR="0033799C">
        <w:rPr>
          <w:rFonts w:ascii="標楷體" w:eastAsia="標楷體" w:hAnsi="標楷體"/>
          <w:szCs w:val="24"/>
        </w:rPr>
        <w:t>,</w:t>
      </w:r>
      <w:r w:rsidR="0033799C">
        <w:rPr>
          <w:rFonts w:ascii="標楷體" w:eastAsia="標楷體" w:hAnsi="標楷體" w:hint="eastAsia"/>
          <w:szCs w:val="24"/>
        </w:rPr>
        <w:t>320元</w:t>
      </w:r>
      <w:r w:rsidR="0033799C" w:rsidRPr="00A413CB">
        <w:rPr>
          <w:rFonts w:ascii="標楷體" w:eastAsia="標楷體" w:hAnsi="標楷體" w:hint="eastAsia"/>
          <w:szCs w:val="24"/>
        </w:rPr>
        <w:t>，含桿弟(一對四服務)及果嶺費等</w:t>
      </w:r>
      <w:r w:rsidR="0033799C">
        <w:rPr>
          <w:rFonts w:ascii="標楷體" w:eastAsia="標楷體" w:hAnsi="標楷體" w:hint="eastAsia"/>
          <w:szCs w:val="24"/>
        </w:rPr>
        <w:t>。</w:t>
      </w:r>
    </w:p>
    <w:p w:rsidR="000C121B" w:rsidRPr="000C121B" w:rsidRDefault="000C121B" w:rsidP="00AF02FC">
      <w:pPr>
        <w:ind w:leftChars="-353" w:left="713" w:rightChars="-277" w:right="-665" w:hangingChars="650" w:hanging="1560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九、</w:t>
      </w:r>
      <w:r w:rsidR="0033799C" w:rsidRPr="000C121B">
        <w:rPr>
          <w:rFonts w:ascii="標楷體" w:eastAsia="標楷體" w:hAnsi="標楷體" w:hint="eastAsia"/>
          <w:szCs w:val="24"/>
        </w:rPr>
        <w:t>比賽分組及方式</w:t>
      </w:r>
      <w:r w:rsidR="0033799C">
        <w:rPr>
          <w:rFonts w:ascii="標楷體" w:eastAsia="標楷體" w:hAnsi="標楷體" w:hint="eastAsia"/>
          <w:szCs w:val="24"/>
        </w:rPr>
        <w:t>：</w:t>
      </w:r>
      <w:r w:rsidR="0033799C" w:rsidRPr="000C121B">
        <w:rPr>
          <w:rFonts w:ascii="標楷體" w:eastAsia="標楷體" w:hAnsi="標楷體" w:hint="eastAsia"/>
          <w:szCs w:val="24"/>
        </w:rPr>
        <w:t>按分組</w:t>
      </w:r>
      <w:r w:rsidR="0033799C">
        <w:rPr>
          <w:rFonts w:ascii="標楷體" w:eastAsia="標楷體" w:hAnsi="標楷體" w:hint="eastAsia"/>
          <w:szCs w:val="24"/>
        </w:rPr>
        <w:t>，</w:t>
      </w:r>
      <w:r w:rsidR="0033799C" w:rsidRPr="000C121B">
        <w:rPr>
          <w:rFonts w:ascii="標楷體" w:eastAsia="標楷體" w:hAnsi="標楷體" w:hint="eastAsia"/>
          <w:szCs w:val="24"/>
        </w:rPr>
        <w:t>男子、女子總桿賽。男子組</w:t>
      </w:r>
      <w:r w:rsidR="0033799C">
        <w:rPr>
          <w:rFonts w:ascii="標楷體" w:eastAsia="標楷體" w:hAnsi="標楷體" w:hint="eastAsia"/>
          <w:szCs w:val="24"/>
        </w:rPr>
        <w:t>：</w:t>
      </w:r>
      <w:r w:rsidR="0033799C" w:rsidRPr="000C121B">
        <w:rPr>
          <w:rFonts w:ascii="標楷體" w:eastAsia="標楷體" w:hAnsi="標楷體" w:hint="eastAsia"/>
          <w:szCs w:val="24"/>
        </w:rPr>
        <w:t>【藍梯】</w:t>
      </w:r>
      <w:r w:rsidR="0033799C">
        <w:rPr>
          <w:rFonts w:ascii="新細明體" w:eastAsia="新細明體" w:hAnsi="新細明體" w:hint="eastAsia"/>
          <w:szCs w:val="24"/>
        </w:rPr>
        <w:t>；</w:t>
      </w:r>
      <w:r w:rsidR="0033799C" w:rsidRPr="000C121B">
        <w:rPr>
          <w:rFonts w:ascii="標楷體" w:eastAsia="標楷體" w:hAnsi="標楷體" w:hint="eastAsia"/>
          <w:szCs w:val="24"/>
        </w:rPr>
        <w:t>女子組</w:t>
      </w:r>
      <w:r w:rsidR="0033799C">
        <w:rPr>
          <w:rFonts w:ascii="標楷體" w:eastAsia="標楷體" w:hAnsi="標楷體" w:hint="eastAsia"/>
          <w:szCs w:val="24"/>
        </w:rPr>
        <w:t>：</w:t>
      </w:r>
      <w:r w:rsidR="0033799C" w:rsidRPr="000C121B">
        <w:rPr>
          <w:rFonts w:ascii="標楷體" w:eastAsia="標楷體" w:hAnsi="標楷體" w:hint="eastAsia"/>
          <w:szCs w:val="24"/>
        </w:rPr>
        <w:t>【白梯】</w:t>
      </w:r>
    </w:p>
    <w:p w:rsidR="0033799C" w:rsidRPr="000C121B" w:rsidRDefault="000C121B" w:rsidP="00AF02FC">
      <w:pPr>
        <w:ind w:leftChars="-353" w:left="713" w:rightChars="-277" w:right="-665" w:hangingChars="650" w:hanging="1560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十、</w:t>
      </w:r>
      <w:r w:rsidR="0033799C" w:rsidRPr="000C121B">
        <w:rPr>
          <w:rFonts w:ascii="標楷體" w:eastAsia="標楷體" w:hAnsi="標楷體" w:hint="eastAsia"/>
          <w:szCs w:val="24"/>
        </w:rPr>
        <w:t>選拔方式</w:t>
      </w:r>
      <w:r w:rsidR="0033799C">
        <w:rPr>
          <w:rFonts w:ascii="標楷體" w:eastAsia="標楷體" w:hAnsi="標楷體" w:hint="eastAsia"/>
          <w:szCs w:val="24"/>
        </w:rPr>
        <w:t>：</w:t>
      </w:r>
    </w:p>
    <w:p w:rsidR="0033799C" w:rsidRDefault="0033799C" w:rsidP="00AF02FC">
      <w:pPr>
        <w:ind w:leftChars="-237" w:left="422" w:rightChars="-277" w:right="-665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Pr="000C121B">
        <w:rPr>
          <w:rFonts w:ascii="標楷體" w:eastAsia="標楷體" w:hAnsi="標楷體" w:hint="eastAsia"/>
          <w:szCs w:val="24"/>
        </w:rPr>
        <w:t>初赛以</w:t>
      </w:r>
      <w:r w:rsidRPr="000C121B">
        <w:rPr>
          <w:rFonts w:ascii="標楷體" w:eastAsia="標楷體" w:hAnsi="標楷體"/>
          <w:szCs w:val="24"/>
        </w:rPr>
        <w:t>54</w:t>
      </w:r>
      <w:r w:rsidRPr="000C121B">
        <w:rPr>
          <w:rFonts w:ascii="標楷體" w:eastAsia="標楷體" w:hAnsi="標楷體" w:hint="eastAsia"/>
          <w:szCs w:val="24"/>
        </w:rPr>
        <w:t>洞選出成績較佳選手</w:t>
      </w:r>
      <w:r w:rsidR="00D6601E">
        <w:rPr>
          <w:rFonts w:ascii="標楷體" w:eastAsia="標楷體" w:hAnsi="標楷體" w:hint="eastAsia"/>
          <w:szCs w:val="24"/>
        </w:rPr>
        <w:t>名單</w:t>
      </w:r>
      <w:r>
        <w:rPr>
          <w:rFonts w:ascii="標楷體" w:eastAsia="標楷體" w:hAnsi="標楷體"/>
          <w:szCs w:val="24"/>
        </w:rPr>
        <w:t>：</w:t>
      </w:r>
    </w:p>
    <w:p w:rsidR="0033799C" w:rsidRPr="0033799C" w:rsidRDefault="0033799C" w:rsidP="00AF02FC">
      <w:pPr>
        <w:ind w:leftChars="-119" w:left="420" w:rightChars="-277" w:right="-665" w:hangingChars="294" w:hanging="706"/>
        <w:rPr>
          <w:rFonts w:ascii="標楷體" w:eastAsia="標楷體" w:hAnsi="標楷體"/>
          <w:b/>
          <w:szCs w:val="24"/>
        </w:rPr>
      </w:pPr>
      <w:r w:rsidRPr="0033799C">
        <w:rPr>
          <w:rFonts w:ascii="標楷體" w:eastAsia="標楷體" w:hAnsi="標楷體" w:hint="eastAsia"/>
          <w:b/>
          <w:szCs w:val="24"/>
        </w:rPr>
        <w:t>1.男子組</w:t>
      </w:r>
      <w:r w:rsidRPr="0033799C">
        <w:rPr>
          <w:rFonts w:ascii="新細明體" w:eastAsia="新細明體" w:hAnsi="新細明體" w:hint="eastAsia"/>
          <w:b/>
          <w:szCs w:val="24"/>
        </w:rPr>
        <w:t>：</w:t>
      </w:r>
      <w:r w:rsidRPr="0033799C">
        <w:rPr>
          <w:rFonts w:ascii="標楷體" w:eastAsia="標楷體" w:hAnsi="標楷體" w:hint="eastAsia"/>
          <w:b/>
          <w:szCs w:val="24"/>
        </w:rPr>
        <w:t>陳守成、許勝傑、張彥翔、黃昱安、鄭岱霖、吳清筠、李瞳、陳兆豐等</w:t>
      </w:r>
      <w:r w:rsidRPr="0033799C">
        <w:rPr>
          <w:rFonts w:ascii="標楷體" w:eastAsia="標楷體" w:hAnsi="標楷體"/>
          <w:b/>
          <w:szCs w:val="24"/>
        </w:rPr>
        <w:t>8</w:t>
      </w:r>
      <w:r w:rsidRPr="0033799C">
        <w:rPr>
          <w:rFonts w:ascii="標楷體" w:eastAsia="標楷體" w:hAnsi="標楷體" w:hint="eastAsia"/>
          <w:b/>
          <w:szCs w:val="24"/>
        </w:rPr>
        <w:t>名</w:t>
      </w:r>
      <w:r w:rsidR="00AF02FC" w:rsidRPr="0033799C">
        <w:rPr>
          <w:rFonts w:ascii="標楷體" w:eastAsia="標楷體" w:hAnsi="標楷體" w:hint="eastAsia"/>
          <w:b/>
          <w:szCs w:val="24"/>
        </w:rPr>
        <w:t>。</w:t>
      </w:r>
    </w:p>
    <w:p w:rsidR="000C121B" w:rsidRPr="0033799C" w:rsidRDefault="0033799C" w:rsidP="00AF02FC">
      <w:pPr>
        <w:ind w:leftChars="-119" w:left="420" w:rightChars="-277" w:right="-665" w:hangingChars="294" w:hanging="706"/>
        <w:rPr>
          <w:rFonts w:ascii="標楷體" w:eastAsia="標楷體" w:hAnsi="標楷體"/>
          <w:b/>
          <w:szCs w:val="24"/>
        </w:rPr>
      </w:pPr>
      <w:r w:rsidRPr="0033799C">
        <w:rPr>
          <w:rFonts w:ascii="標楷體" w:eastAsia="標楷體" w:hAnsi="標楷體" w:hint="eastAsia"/>
          <w:b/>
          <w:szCs w:val="24"/>
        </w:rPr>
        <w:t>2.女子組</w:t>
      </w:r>
      <w:r w:rsidRPr="0033799C">
        <w:rPr>
          <w:rFonts w:ascii="新細明體" w:eastAsia="新細明體" w:hAnsi="新細明體" w:hint="eastAsia"/>
          <w:b/>
          <w:szCs w:val="24"/>
        </w:rPr>
        <w:t>：</w:t>
      </w:r>
      <w:r w:rsidRPr="0033799C">
        <w:rPr>
          <w:rFonts w:ascii="標楷體" w:eastAsia="標楷體" w:hAnsi="標楷體" w:hint="eastAsia"/>
          <w:b/>
          <w:szCs w:val="24"/>
        </w:rPr>
        <w:t>吳侑庭、張婷諭、林怡潓、吳亭宣、林宛欣、陳羿綺等</w:t>
      </w:r>
      <w:r w:rsidRPr="0033799C">
        <w:rPr>
          <w:rFonts w:ascii="標楷體" w:eastAsia="標楷體" w:hAnsi="標楷體"/>
          <w:b/>
          <w:szCs w:val="24"/>
        </w:rPr>
        <w:t>6</w:t>
      </w:r>
      <w:r w:rsidRPr="0033799C">
        <w:rPr>
          <w:rFonts w:ascii="標楷體" w:eastAsia="標楷體" w:hAnsi="標楷體" w:hint="eastAsia"/>
          <w:b/>
          <w:szCs w:val="24"/>
        </w:rPr>
        <w:t>名。</w:t>
      </w:r>
    </w:p>
    <w:p w:rsidR="000C121B" w:rsidRPr="000C121B" w:rsidRDefault="00E35067" w:rsidP="00AF02FC">
      <w:pPr>
        <w:ind w:leftChars="-237" w:left="422" w:rightChars="-277" w:right="-665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0C121B" w:rsidRPr="000C121B">
        <w:rPr>
          <w:rFonts w:ascii="標楷體" w:eastAsia="標楷體" w:hAnsi="標楷體" w:hint="eastAsia"/>
          <w:szCs w:val="24"/>
        </w:rPr>
        <w:t>決賽以54洞成績與初賽成績之加總選出成績最佳之選手</w:t>
      </w:r>
      <w:r w:rsidR="001D559D">
        <w:rPr>
          <w:rFonts w:ascii="標楷體" w:eastAsia="標楷體" w:hAnsi="標楷體" w:hint="eastAsia"/>
          <w:szCs w:val="24"/>
        </w:rPr>
        <w:t>：</w:t>
      </w:r>
      <w:r w:rsidR="000C121B" w:rsidRPr="000C121B">
        <w:rPr>
          <w:rFonts w:ascii="標楷體" w:eastAsia="標楷體" w:hAnsi="標楷體" w:hint="eastAsia"/>
          <w:szCs w:val="24"/>
        </w:rPr>
        <w:t>男子組4名、女子組3名</w:t>
      </w:r>
      <w:r w:rsidR="00912B90" w:rsidRPr="003841AE">
        <w:rPr>
          <w:rFonts w:ascii="標楷體" w:eastAsia="標楷體" w:hAnsi="標楷體" w:hint="eastAsia"/>
          <w:szCs w:val="24"/>
        </w:rPr>
        <w:t>。</w:t>
      </w:r>
    </w:p>
    <w:p w:rsidR="000C121B" w:rsidRPr="000C121B" w:rsidRDefault="00E35067" w:rsidP="00AF02FC">
      <w:pPr>
        <w:ind w:leftChars="-237" w:left="422" w:rightChars="-277" w:right="-665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(三)本</w:t>
      </w:r>
      <w:r w:rsidR="000C121B" w:rsidRPr="000C121B">
        <w:rPr>
          <w:rFonts w:ascii="標楷體" w:eastAsia="標楷體" w:hAnsi="標楷體" w:hint="eastAsia"/>
          <w:szCs w:val="24"/>
        </w:rPr>
        <w:t>委員會保留徵召本市優秀男、女選手各一名</w:t>
      </w:r>
      <w:r w:rsidR="00912B90" w:rsidRPr="003841AE">
        <w:rPr>
          <w:rFonts w:ascii="標楷體" w:eastAsia="標楷體" w:hAnsi="標楷體" w:hint="eastAsia"/>
          <w:szCs w:val="24"/>
        </w:rPr>
        <w:t>。</w:t>
      </w:r>
    </w:p>
    <w:p w:rsidR="000C121B" w:rsidRPr="00166232" w:rsidRDefault="00E35067" w:rsidP="00AF02FC">
      <w:pPr>
        <w:ind w:leftChars="-238" w:left="-91" w:rightChars="-277" w:right="-665" w:hangingChars="200" w:hanging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BA24A2" w:rsidRPr="00BA24A2">
        <w:rPr>
          <w:rFonts w:ascii="標楷體" w:eastAsia="標楷體" w:hAnsi="標楷體" w:hint="eastAsia"/>
          <w:szCs w:val="24"/>
        </w:rPr>
        <w:t>若任一排名有總桿數平手時，以最後一回合桿數較少者勝出，如最後一回合桿數仍相等。比較最後一回合之10</w:t>
      </w:r>
      <w:r w:rsidR="00BA24A2">
        <w:rPr>
          <w:rFonts w:ascii="標楷體" w:eastAsia="標楷體" w:hAnsi="標楷體" w:hint="eastAsia"/>
          <w:szCs w:val="24"/>
        </w:rPr>
        <w:t>-</w:t>
      </w:r>
      <w:r w:rsidR="00BA24A2" w:rsidRPr="00BA24A2">
        <w:rPr>
          <w:rFonts w:ascii="標楷體" w:eastAsia="標楷體" w:hAnsi="標楷體" w:hint="eastAsia"/>
          <w:szCs w:val="24"/>
        </w:rPr>
        <w:t>18洞總桿數，如</w:t>
      </w:r>
      <w:r w:rsidR="00BA24A2">
        <w:rPr>
          <w:rFonts w:ascii="標楷體" w:eastAsia="標楷體" w:hAnsi="標楷體" w:hint="eastAsia"/>
          <w:szCs w:val="24"/>
        </w:rPr>
        <w:t>10-</w:t>
      </w:r>
      <w:r w:rsidR="00BA24A2" w:rsidRPr="00BA24A2">
        <w:rPr>
          <w:rFonts w:ascii="標楷體" w:eastAsia="標楷體" w:hAnsi="標楷體" w:hint="eastAsia"/>
          <w:szCs w:val="24"/>
        </w:rPr>
        <w:t>18洞總樣數仍相等，從18洞逐洞往前比序，</w:t>
      </w:r>
      <w:r w:rsidR="0029477D">
        <w:rPr>
          <w:rFonts w:ascii="標楷體" w:eastAsia="標楷體" w:hAnsi="標楷體" w:hint="eastAsia"/>
          <w:szCs w:val="24"/>
        </w:rPr>
        <w:t xml:space="preserve"> </w:t>
      </w:r>
      <w:r w:rsidR="00BA24A2" w:rsidRPr="00BA24A2">
        <w:rPr>
          <w:rFonts w:ascii="標楷體" w:eastAsia="標楷體" w:hAnsi="標楷體" w:hint="eastAsia"/>
          <w:szCs w:val="24"/>
        </w:rPr>
        <w:t>直到分出勝負為止。</w:t>
      </w:r>
    </w:p>
    <w:p w:rsidR="000C121B" w:rsidRPr="000C121B" w:rsidRDefault="00CF3202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</w:t>
      </w:r>
      <w:r w:rsidR="0033799C">
        <w:rPr>
          <w:rFonts w:ascii="標楷體" w:eastAsia="標楷體" w:hAnsi="標楷體" w:hint="eastAsia"/>
          <w:kern w:val="0"/>
          <w:szCs w:val="24"/>
        </w:rPr>
        <w:t>一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="000C121B" w:rsidRPr="000C121B">
        <w:rPr>
          <w:rFonts w:ascii="標楷體" w:eastAsia="標楷體" w:hAnsi="標楷體" w:hint="eastAsia"/>
          <w:szCs w:val="24"/>
        </w:rPr>
        <w:t>比賽規定事項</w:t>
      </w:r>
      <w:r w:rsidR="001D559D">
        <w:rPr>
          <w:rFonts w:ascii="標楷體" w:eastAsia="標楷體" w:hAnsi="標楷體" w:hint="eastAsia"/>
          <w:szCs w:val="24"/>
        </w:rPr>
        <w:t>：</w:t>
      </w:r>
    </w:p>
    <w:p w:rsidR="00BA6472" w:rsidRPr="00BA6472" w:rsidRDefault="00213FC8" w:rsidP="00AF02FC">
      <w:pPr>
        <w:pStyle w:val="a8"/>
        <w:numPr>
          <w:ilvl w:val="0"/>
          <w:numId w:val="1"/>
        </w:numPr>
        <w:ind w:leftChars="0" w:rightChars="-277" w:right="-665"/>
        <w:rPr>
          <w:rFonts w:ascii="標楷體" w:eastAsia="標楷體" w:hAnsi="標楷體"/>
          <w:szCs w:val="24"/>
        </w:rPr>
      </w:pPr>
      <w:r w:rsidRPr="00BA6472">
        <w:rPr>
          <w:rFonts w:ascii="標楷體" w:eastAsia="標楷體" w:hAnsi="標楷體" w:hint="eastAsia"/>
          <w:szCs w:val="24"/>
        </w:rPr>
        <w:t>首日賽程、編組表及第二回合(含)後之賽程由承辦單位依據成績順序編組後於網站公告。</w:t>
      </w:r>
      <w:r w:rsidR="00C44A5D" w:rsidRPr="00BA6472">
        <w:rPr>
          <w:rFonts w:ascii="標楷體" w:eastAsia="標楷體" w:hAnsi="標楷體" w:hint="eastAsia"/>
          <w:szCs w:val="24"/>
        </w:rPr>
        <w:t>有關編組表及比賽事項不再以郵寄方式通知</w:t>
      </w:r>
      <w:r w:rsidR="00BA6472" w:rsidRPr="00BA6472">
        <w:rPr>
          <w:rFonts w:ascii="標楷體" w:eastAsia="標楷體" w:hAnsi="標楷體" w:hint="eastAsia"/>
          <w:szCs w:val="24"/>
        </w:rPr>
        <w:t>。</w:t>
      </w:r>
    </w:p>
    <w:p w:rsidR="00C44A5D" w:rsidRPr="00BA6472" w:rsidRDefault="00C44A5D" w:rsidP="00AF02FC">
      <w:pPr>
        <w:pStyle w:val="a8"/>
        <w:ind w:leftChars="0" w:left="173" w:rightChars="-277" w:right="-665"/>
        <w:rPr>
          <w:rFonts w:ascii="標楷體" w:eastAsia="標楷體" w:hAnsi="標楷體"/>
          <w:szCs w:val="24"/>
        </w:rPr>
      </w:pPr>
      <w:r w:rsidRPr="00BA6472">
        <w:rPr>
          <w:rFonts w:ascii="標楷體" w:eastAsia="標楷體" w:hAnsi="標楷體" w:hint="eastAsia"/>
          <w:szCs w:val="24"/>
        </w:rPr>
        <w:t>均於本會官方網站公告http://www.tcgolf.org.tw/web_aspx/default.aspx或「FB」，敬請注意網站動態。 (請於Google或FB搜尋「臺中市體育總會高爾夫委員會」)</w:t>
      </w:r>
      <w:r w:rsidR="00912B90" w:rsidRPr="00BA6472">
        <w:rPr>
          <w:rFonts w:ascii="標楷體" w:eastAsia="標楷體" w:hAnsi="標楷體"/>
          <w:szCs w:val="24"/>
        </w:rPr>
        <w:br/>
      </w:r>
      <w:r w:rsidRPr="00BA6472">
        <w:rPr>
          <w:rFonts w:ascii="標楷體" w:eastAsia="標楷體" w:hAnsi="標楷體" w:hint="eastAsia"/>
          <w:szCs w:val="24"/>
        </w:rPr>
        <w:t>將於練習日在本會官網公佈之。每回合比賽結束後，請於球場櫃檯繳交、桿弟(一對四服務)、及保險。</w:t>
      </w:r>
    </w:p>
    <w:p w:rsidR="007A1CF9" w:rsidRDefault="00C44A5D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/>
          <w:szCs w:val="24"/>
        </w:rPr>
        <w:t>(</w:t>
      </w:r>
      <w:r w:rsidRPr="000C121B">
        <w:rPr>
          <w:rFonts w:ascii="標楷體" w:eastAsia="標楷體" w:hAnsi="標楷體" w:hint="eastAsia"/>
          <w:szCs w:val="24"/>
        </w:rPr>
        <w:t>二</w:t>
      </w:r>
      <w:r w:rsidRPr="000C121B">
        <w:rPr>
          <w:rFonts w:ascii="標楷體" w:eastAsia="標楷體" w:hAnsi="標楷體"/>
          <w:szCs w:val="24"/>
        </w:rPr>
        <w:t>)</w:t>
      </w:r>
      <w:r w:rsidR="007A1CF9" w:rsidRPr="007A1CF9">
        <w:rPr>
          <w:rFonts w:hint="eastAsia"/>
        </w:rPr>
        <w:t xml:space="preserve"> </w:t>
      </w:r>
      <w:r w:rsidR="007A1CF9" w:rsidRPr="007A1CF9">
        <w:rPr>
          <w:rFonts w:ascii="標楷體" w:eastAsia="標楷體" w:hAnsi="標楷體" w:hint="eastAsia"/>
          <w:szCs w:val="24"/>
        </w:rPr>
        <w:t>編組表於前一天公告，參賽選手請於開球時間前30分鐘辦理報到手續(超過</w:t>
      </w:r>
      <w:r w:rsidR="0003261A" w:rsidRPr="003A4D91">
        <w:rPr>
          <w:rFonts w:ascii="標楷體" w:eastAsia="標楷體" w:hAnsi="標楷體" w:hint="eastAsia"/>
          <w:szCs w:val="24"/>
        </w:rPr>
        <w:t>報到</w:t>
      </w:r>
      <w:r w:rsidR="007A1CF9" w:rsidRPr="007A1CF9">
        <w:rPr>
          <w:rFonts w:ascii="標楷體" w:eastAsia="標楷體" w:hAnsi="標楷體" w:hint="eastAsia"/>
          <w:szCs w:val="24"/>
        </w:rPr>
        <w:t>時間報到者，</w:t>
      </w:r>
      <w:r w:rsidR="00A413CB">
        <w:rPr>
          <w:rFonts w:ascii="標楷體" w:eastAsia="標楷體" w:hAnsi="標楷體" w:hint="eastAsia"/>
          <w:szCs w:val="24"/>
        </w:rPr>
        <w:t>罰1桿</w:t>
      </w:r>
      <w:r w:rsidR="007A1CF9" w:rsidRPr="007A1CF9">
        <w:rPr>
          <w:rFonts w:ascii="標楷體" w:eastAsia="標楷體" w:hAnsi="標楷體" w:hint="eastAsia"/>
          <w:szCs w:val="24"/>
        </w:rPr>
        <w:t>)；有關編組表及比賽事項不再以郵寄方式通知，均於本會官方網站公告</w:t>
      </w:r>
      <w:r w:rsidR="007A1CF9">
        <w:rPr>
          <w:rFonts w:ascii="標楷體" w:eastAsia="標楷體" w:hAnsi="標楷體" w:hint="eastAsia"/>
          <w:szCs w:val="24"/>
        </w:rPr>
        <w:t xml:space="preserve">。 </w:t>
      </w:r>
    </w:p>
    <w:p w:rsidR="000C121B" w:rsidRPr="000C121B" w:rsidRDefault="00C44A5D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/>
          <w:szCs w:val="24"/>
        </w:rPr>
        <w:t>(</w:t>
      </w:r>
      <w:r w:rsidR="007A1CF9">
        <w:rPr>
          <w:rFonts w:ascii="標楷體" w:eastAsia="標楷體" w:hAnsi="標楷體" w:hint="eastAsia"/>
          <w:szCs w:val="24"/>
        </w:rPr>
        <w:t>三</w:t>
      </w:r>
      <w:r w:rsidRPr="000C121B">
        <w:rPr>
          <w:rFonts w:ascii="標楷體" w:eastAsia="標楷體" w:hAnsi="標楷體"/>
          <w:szCs w:val="24"/>
        </w:rPr>
        <w:t>)</w:t>
      </w:r>
      <w:r w:rsidR="000C121B" w:rsidRPr="000C121B">
        <w:rPr>
          <w:rFonts w:ascii="標楷體" w:eastAsia="標楷體" w:hAnsi="標楷體" w:hint="eastAsia"/>
          <w:szCs w:val="24"/>
        </w:rPr>
        <w:t>因天氣或其他重要原因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大會可臨時取消部份比賽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但至少完成18洞方為有效。</w:t>
      </w:r>
    </w:p>
    <w:p w:rsidR="000C121B" w:rsidRPr="000C121B" w:rsidRDefault="00C44A5D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t>(</w:t>
      </w:r>
      <w:r w:rsidR="007A1CF9">
        <w:rPr>
          <w:rFonts w:ascii="標楷體" w:eastAsia="標楷體" w:hAnsi="標楷體" w:hint="eastAsia"/>
          <w:szCs w:val="24"/>
        </w:rPr>
        <w:t>四</w:t>
      </w:r>
      <w:r w:rsidRPr="000C121B">
        <w:rPr>
          <w:rFonts w:ascii="標楷體" w:eastAsia="標楷體" w:hAnsi="標楷體" w:hint="eastAsia"/>
          <w:szCs w:val="24"/>
        </w:rPr>
        <w:t>)</w:t>
      </w:r>
      <w:r w:rsidR="000C121B" w:rsidRPr="000C121B">
        <w:rPr>
          <w:rFonts w:ascii="標楷體" w:eastAsia="標楷體" w:hAnsi="標楷體" w:hint="eastAsia"/>
          <w:szCs w:val="24"/>
        </w:rPr>
        <w:t>本次比賽採用合格開球木桿、鐵桿</w:t>
      </w:r>
      <w:r w:rsidR="000C121B" w:rsidRPr="000C121B">
        <w:rPr>
          <w:rFonts w:ascii="標楷體" w:eastAsia="標楷體" w:hAnsi="標楷體"/>
          <w:szCs w:val="24"/>
        </w:rPr>
        <w:t>(conformingDriver&amp;1rons)</w:t>
      </w:r>
      <w:r w:rsidR="000C121B" w:rsidRPr="000C121B">
        <w:rPr>
          <w:rFonts w:ascii="標楷體" w:eastAsia="標楷體" w:hAnsi="標楷體" w:hint="eastAsia"/>
          <w:szCs w:val="24"/>
        </w:rPr>
        <w:t>之比賽規則</w:t>
      </w:r>
      <w:r w:rsidR="001D559D">
        <w:rPr>
          <w:rFonts w:ascii="標楷體" w:eastAsia="標楷體" w:hAnsi="標楷體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毎回合比賽中只允許使用</w:t>
      </w:r>
      <w:r w:rsidR="000C121B" w:rsidRPr="000C121B">
        <w:rPr>
          <w:rFonts w:ascii="標楷體" w:eastAsia="標楷體" w:hAnsi="標楷體"/>
          <w:szCs w:val="24"/>
        </w:rPr>
        <w:t>R&amp;A</w:t>
      </w:r>
      <w:r w:rsidR="000C121B" w:rsidRPr="000C121B">
        <w:rPr>
          <w:rFonts w:ascii="標楷體" w:eastAsia="標楷體" w:hAnsi="標楷體" w:hint="eastAsia"/>
          <w:szCs w:val="24"/>
        </w:rPr>
        <w:t>或</w:t>
      </w:r>
      <w:r w:rsidR="000C121B" w:rsidRPr="000C121B">
        <w:rPr>
          <w:rFonts w:ascii="標楷體" w:eastAsia="標楷體" w:hAnsi="標楷體"/>
          <w:szCs w:val="24"/>
        </w:rPr>
        <w:t>USGA</w:t>
      </w:r>
      <w:r w:rsidR="000C121B" w:rsidRPr="000C121B">
        <w:rPr>
          <w:rFonts w:ascii="標楷體" w:eastAsia="標楷體" w:hAnsi="標楷體" w:hint="eastAsia"/>
          <w:szCs w:val="24"/>
        </w:rPr>
        <w:t>檢定合格之開球木桿、鐵桿參加比賽。</w:t>
      </w:r>
      <w:r w:rsidR="000C121B" w:rsidRPr="000C121B">
        <w:rPr>
          <w:rFonts w:ascii="標楷體" w:eastAsia="標楷體" w:hAnsi="標楷體"/>
          <w:szCs w:val="24"/>
        </w:rPr>
        <w:t>(</w:t>
      </w:r>
      <w:r w:rsidR="000C121B" w:rsidRPr="000C121B">
        <w:rPr>
          <w:rFonts w:ascii="標楷體" w:eastAsia="標楷體" w:hAnsi="標楷體" w:hint="eastAsia"/>
          <w:szCs w:val="24"/>
        </w:rPr>
        <w:t>相關合格資訊請</w:t>
      </w:r>
      <w:r w:rsidR="00E35067">
        <w:rPr>
          <w:rFonts w:ascii="標楷體" w:eastAsia="標楷體" w:hAnsi="標楷體" w:hint="eastAsia"/>
          <w:szCs w:val="24"/>
        </w:rPr>
        <w:t>逕</w:t>
      </w:r>
      <w:r w:rsidR="000C121B" w:rsidRPr="000C121B">
        <w:rPr>
          <w:rFonts w:ascii="標楷體" w:eastAsia="標楷體" w:hAnsi="標楷體" w:hint="eastAsia"/>
          <w:szCs w:val="24"/>
        </w:rPr>
        <w:t>至</w:t>
      </w:r>
      <w:r w:rsidR="000C121B" w:rsidRPr="000C121B">
        <w:rPr>
          <w:rFonts w:ascii="標楷體" w:eastAsia="標楷體" w:hAnsi="標楷體"/>
          <w:szCs w:val="24"/>
        </w:rPr>
        <w:t>R&amp;A</w:t>
      </w:r>
      <w:r w:rsidR="000C121B" w:rsidRPr="000C121B">
        <w:rPr>
          <w:rFonts w:ascii="標楷體" w:eastAsia="標楷體" w:hAnsi="標楷體" w:hint="eastAsia"/>
          <w:szCs w:val="24"/>
        </w:rPr>
        <w:t>或</w:t>
      </w:r>
      <w:r w:rsidR="000C121B" w:rsidRPr="000C121B">
        <w:rPr>
          <w:rFonts w:ascii="標楷體" w:eastAsia="標楷體" w:hAnsi="標楷體"/>
          <w:szCs w:val="24"/>
        </w:rPr>
        <w:t>USGA</w:t>
      </w:r>
      <w:r w:rsidR="000C121B" w:rsidRPr="000C121B">
        <w:rPr>
          <w:rFonts w:ascii="標楷體" w:eastAsia="標楷體" w:hAnsi="標楷體" w:hint="eastAsia"/>
          <w:szCs w:val="24"/>
        </w:rPr>
        <w:t>網站查詢</w:t>
      </w:r>
      <w:r w:rsidR="000C121B" w:rsidRPr="000C121B">
        <w:rPr>
          <w:rFonts w:ascii="標楷體" w:eastAsia="標楷體" w:hAnsi="標楷體"/>
          <w:szCs w:val="24"/>
        </w:rPr>
        <w:t>)</w:t>
      </w:r>
    </w:p>
    <w:p w:rsidR="00AF02FC" w:rsidRDefault="00AF02FC" w:rsidP="00AF02FC">
      <w:pPr>
        <w:widowControl/>
        <w:ind w:rightChars="-277" w:right="-6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0C121B" w:rsidRPr="000C121B" w:rsidRDefault="00C44A5D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 w:rsidRPr="000C121B">
        <w:rPr>
          <w:rFonts w:ascii="標楷體" w:eastAsia="標楷體" w:hAnsi="標楷體" w:hint="eastAsia"/>
          <w:szCs w:val="24"/>
        </w:rPr>
        <w:lastRenderedPageBreak/>
        <w:t>(</w:t>
      </w:r>
      <w:r w:rsidR="007A1CF9">
        <w:rPr>
          <w:rFonts w:ascii="標楷體" w:eastAsia="標楷體" w:hAnsi="標楷體" w:hint="eastAsia"/>
          <w:szCs w:val="24"/>
        </w:rPr>
        <w:t>五</w:t>
      </w:r>
      <w:r w:rsidRPr="000C121B">
        <w:rPr>
          <w:rFonts w:ascii="標楷體" w:eastAsia="標楷體" w:hAnsi="標楷體" w:hint="eastAsia"/>
          <w:szCs w:val="24"/>
        </w:rPr>
        <w:t>)</w:t>
      </w:r>
      <w:r w:rsidR="000C121B" w:rsidRPr="000C121B">
        <w:rPr>
          <w:rFonts w:ascii="標楷體" w:eastAsia="標楷體" w:hAnsi="標楷體" w:hint="eastAsia"/>
          <w:szCs w:val="24"/>
        </w:rPr>
        <w:t>球員應遵守比賽規則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服從裁判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否則裁判有停止比賽之權利。</w:t>
      </w:r>
    </w:p>
    <w:p w:rsidR="000C121B" w:rsidRDefault="00C44A5D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7A1CF9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)</w:t>
      </w:r>
      <w:r w:rsidR="000C121B" w:rsidRPr="000C121B">
        <w:rPr>
          <w:rFonts w:ascii="標楷體" w:eastAsia="標楷體" w:hAnsi="標楷體" w:hint="eastAsia"/>
          <w:szCs w:val="24"/>
        </w:rPr>
        <w:t>比賽中發現無明文規定之問題</w:t>
      </w:r>
      <w:r w:rsidR="001D559D">
        <w:rPr>
          <w:rFonts w:ascii="標楷體" w:eastAsia="標楷體" w:hAnsi="標楷體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則由大會比赛委員會判定之</w:t>
      </w:r>
      <w:r w:rsidR="001D559D">
        <w:rPr>
          <w:rFonts w:ascii="標楷體" w:eastAsia="標楷體" w:hAnsi="標楷體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其判決為最終決。</w:t>
      </w:r>
    </w:p>
    <w:p w:rsidR="00C44A5D" w:rsidRPr="000C121B" w:rsidRDefault="00C44A5D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7A1CF9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0477C5" w:rsidRPr="000477C5">
        <w:rPr>
          <w:rFonts w:hint="eastAsia"/>
        </w:rPr>
        <w:t xml:space="preserve"> </w:t>
      </w:r>
      <w:r w:rsidR="000477C5" w:rsidRPr="000477C5">
        <w:rPr>
          <w:rFonts w:ascii="標楷體" w:eastAsia="標楷體" w:hAnsi="標楷體" w:hint="eastAsia"/>
          <w:szCs w:val="24"/>
        </w:rPr>
        <w:t>本賽事開放使用測距儀，惟不得使用坡度儀功能。</w:t>
      </w:r>
    </w:p>
    <w:p w:rsidR="000C121B" w:rsidRPr="000C121B" w:rsidRDefault="00CF3202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</w:t>
      </w:r>
      <w:r w:rsidR="0033799C">
        <w:rPr>
          <w:rFonts w:ascii="標楷體" w:eastAsia="標楷體" w:hAnsi="標楷體" w:hint="eastAsia"/>
          <w:kern w:val="0"/>
          <w:szCs w:val="24"/>
        </w:rPr>
        <w:t>二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="000C121B" w:rsidRPr="000C121B">
        <w:rPr>
          <w:rFonts w:ascii="標楷體" w:eastAsia="標楷體" w:hAnsi="標楷體" w:hint="eastAsia"/>
          <w:szCs w:val="24"/>
        </w:rPr>
        <w:t>比賽規則</w:t>
      </w:r>
      <w:r w:rsidR="001D559D">
        <w:rPr>
          <w:rFonts w:ascii="標楷體" w:eastAsia="標楷體" w:hAnsi="標楷體" w:hint="eastAsia"/>
          <w:szCs w:val="24"/>
        </w:rPr>
        <w:t>：</w:t>
      </w:r>
      <w:r w:rsidR="000C121B" w:rsidRPr="000C121B">
        <w:rPr>
          <w:rFonts w:ascii="標楷體" w:eastAsia="標楷體" w:hAnsi="標楷體" w:hint="eastAsia"/>
          <w:szCs w:val="24"/>
        </w:rPr>
        <w:t>根據R&amp;A2</w:t>
      </w:r>
      <w:r w:rsidR="00A361D4">
        <w:rPr>
          <w:rFonts w:ascii="標楷體" w:eastAsia="標楷體" w:hAnsi="標楷體" w:hint="eastAsia"/>
          <w:szCs w:val="24"/>
        </w:rPr>
        <w:t>019</w:t>
      </w:r>
      <w:r w:rsidR="000C121B" w:rsidRPr="000C121B">
        <w:rPr>
          <w:rFonts w:ascii="標楷體" w:eastAsia="標楷體" w:hAnsi="標楷體" w:hint="eastAsia"/>
          <w:szCs w:val="24"/>
        </w:rPr>
        <w:t>高爾夫規則及大會制訂當地單行規則執行之。</w:t>
      </w:r>
    </w:p>
    <w:p w:rsidR="00213FC8" w:rsidRPr="00213FC8" w:rsidRDefault="00CF3202" w:rsidP="00AF02FC">
      <w:pPr>
        <w:ind w:leftChars="-353" w:left="569" w:rightChars="-277" w:right="-665" w:hangingChars="590" w:hanging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</w:t>
      </w:r>
      <w:r w:rsidR="0033799C">
        <w:rPr>
          <w:rFonts w:ascii="標楷體" w:eastAsia="標楷體" w:hAnsi="標楷體" w:hint="eastAsia"/>
          <w:kern w:val="0"/>
          <w:szCs w:val="24"/>
        </w:rPr>
        <w:t>三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="00213FC8">
        <w:rPr>
          <w:rFonts w:ascii="標楷體" w:eastAsia="標楷體" w:hAnsi="標楷體" w:hint="eastAsia"/>
          <w:szCs w:val="24"/>
        </w:rPr>
        <w:t>抗議及申訴</w:t>
      </w:r>
      <w:r w:rsidR="001D559D">
        <w:rPr>
          <w:rFonts w:ascii="標楷體" w:eastAsia="標楷體" w:hAnsi="標楷體" w:hint="eastAsia"/>
          <w:szCs w:val="24"/>
        </w:rPr>
        <w:t>：</w:t>
      </w:r>
      <w:r w:rsidR="00213FC8" w:rsidRPr="00213FC8">
        <w:rPr>
          <w:rFonts w:ascii="標楷體" w:eastAsia="標楷體" w:hAnsi="標楷體" w:hint="eastAsia"/>
          <w:szCs w:val="24"/>
        </w:rPr>
        <w:t>比賽中之爭議，如規則上有明文規定，以裁判員判決為終決。</w:t>
      </w:r>
    </w:p>
    <w:p w:rsidR="000C121B" w:rsidRPr="000C121B" w:rsidRDefault="00CF3202" w:rsidP="00AF02FC">
      <w:pPr>
        <w:ind w:leftChars="-353" w:left="-847" w:rightChars="-277" w:right="-6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</w:t>
      </w:r>
      <w:r w:rsidR="0033799C">
        <w:rPr>
          <w:rFonts w:ascii="標楷體" w:eastAsia="標楷體" w:hAnsi="標楷體" w:hint="eastAsia"/>
          <w:kern w:val="0"/>
          <w:szCs w:val="24"/>
        </w:rPr>
        <w:t>四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="000C121B" w:rsidRPr="000C121B">
        <w:rPr>
          <w:rFonts w:ascii="標楷體" w:eastAsia="標楷體" w:hAnsi="標楷體" w:hint="eastAsia"/>
          <w:szCs w:val="24"/>
        </w:rPr>
        <w:t>附註</w:t>
      </w:r>
      <w:r w:rsidR="001D559D">
        <w:rPr>
          <w:rFonts w:ascii="標楷體" w:eastAsia="標楷體" w:hAnsi="標楷體" w:hint="eastAsia"/>
          <w:szCs w:val="24"/>
        </w:rPr>
        <w:t>：</w:t>
      </w:r>
      <w:r w:rsidR="000C121B" w:rsidRPr="000C121B">
        <w:rPr>
          <w:rFonts w:ascii="標楷體" w:eastAsia="標楷體" w:hAnsi="標楷體" w:hint="eastAsia"/>
          <w:szCs w:val="24"/>
        </w:rPr>
        <w:t>所謂業餘身份乃指</w:t>
      </w:r>
      <w:r w:rsidR="001D559D">
        <w:rPr>
          <w:rFonts w:ascii="標楷體" w:eastAsia="標楷體" w:hAnsi="標楷體" w:hint="eastAsia"/>
          <w:szCs w:val="24"/>
        </w:rPr>
        <w:t>：</w:t>
      </w:r>
    </w:p>
    <w:p w:rsidR="000C121B" w:rsidRPr="000C121B" w:rsidRDefault="00E35067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0C121B" w:rsidRPr="000C121B">
        <w:rPr>
          <w:rFonts w:ascii="標楷體" w:eastAsia="標楷體" w:hAnsi="標楷體" w:hint="eastAsia"/>
          <w:szCs w:val="24"/>
        </w:rPr>
        <w:t>曾經參加過國內、外任何職業賽事者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於每場職業賽事舉辦前向賽事單位出具業餘身份聲明書、且未領取任何職業賽事獎金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保留其業餘資格者。</w:t>
      </w:r>
    </w:p>
    <w:p w:rsidR="00EE3126" w:rsidRDefault="00E35067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0C121B" w:rsidRPr="000C121B">
        <w:rPr>
          <w:rFonts w:ascii="標楷體" w:eastAsia="標楷體" w:hAnsi="標楷體" w:hint="eastAsia"/>
          <w:szCs w:val="24"/>
        </w:rPr>
        <w:t>曾參加職業球員測試未通過者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未聲明轉職業、亦未領取過任何職業賽事獎金者(領取任何職業賽事獎金者</w:t>
      </w:r>
      <w:r w:rsidR="001D559D">
        <w:rPr>
          <w:rFonts w:ascii="標楷體" w:eastAsia="標楷體" w:hAnsi="標楷體" w:hint="eastAsia"/>
          <w:szCs w:val="24"/>
        </w:rPr>
        <w:t>，</w:t>
      </w:r>
      <w:r w:rsidR="000C121B" w:rsidRPr="000C121B">
        <w:rPr>
          <w:rFonts w:ascii="標楷體" w:eastAsia="標楷體" w:hAnsi="標楷體" w:hint="eastAsia"/>
          <w:szCs w:val="24"/>
        </w:rPr>
        <w:t>即視為放棄業餘身份)</w:t>
      </w:r>
      <w:r w:rsidR="00C44A5D">
        <w:rPr>
          <w:rFonts w:ascii="標楷體" w:eastAsia="標楷體" w:hAnsi="標楷體"/>
          <w:szCs w:val="24"/>
        </w:rPr>
        <w:t xml:space="preserve"> </w:t>
      </w:r>
    </w:p>
    <w:p w:rsidR="003A4D91" w:rsidRPr="003A4D91" w:rsidRDefault="0025017A" w:rsidP="00AF02FC">
      <w:pPr>
        <w:ind w:leftChars="-178" w:left="142" w:rightChars="-277" w:right="-665" w:hangingChars="237" w:hanging="56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(三</w:t>
      </w:r>
      <w:r>
        <w:rPr>
          <w:rFonts w:ascii="標楷體" w:eastAsia="標楷體" w:hAnsi="標楷體" w:hint="eastAsia"/>
          <w:szCs w:val="24"/>
        </w:rPr>
        <w:t>)</w:t>
      </w:r>
      <w:r w:rsidRPr="0025017A">
        <w:rPr>
          <w:rFonts w:hint="eastAsia"/>
        </w:rPr>
        <w:t xml:space="preserve"> </w:t>
      </w:r>
      <w:r w:rsidR="003A4D91">
        <w:rPr>
          <w:rFonts w:ascii="標楷體" w:eastAsia="標楷體" w:hAnsi="標楷體" w:hint="eastAsia"/>
          <w:kern w:val="0"/>
          <w:szCs w:val="24"/>
        </w:rPr>
        <w:t>未</w:t>
      </w:r>
      <w:r w:rsidR="003A4D91" w:rsidRPr="003A4D91">
        <w:rPr>
          <w:rFonts w:ascii="標楷體" w:eastAsia="標楷體" w:hAnsi="標楷體" w:hint="eastAsia"/>
          <w:szCs w:val="24"/>
        </w:rPr>
        <w:t>具備職業專業教練證者。</w:t>
      </w:r>
    </w:p>
    <w:p w:rsidR="0025017A" w:rsidRPr="003A4D91" w:rsidRDefault="003A4D91" w:rsidP="00AF02FC">
      <w:pPr>
        <w:ind w:leftChars="-118" w:left="-283" w:rightChars="-277" w:right="-665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職業球員、職業專業教練或已喪失業餘資格者，不得報名參加。報名參賽者身分需符合高爾夫規則業餘資格身分；如經查證違規屬實者，除取消比賽資格外並追回所得獎品，無時效限制。</w:t>
      </w:r>
    </w:p>
    <w:p w:rsidR="00C5217C" w:rsidRDefault="00CF3202" w:rsidP="00AF02FC">
      <w:pPr>
        <w:ind w:leftChars="-353" w:left="3" w:rightChars="-277" w:right="-665" w:hangingChars="354" w:hanging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kern w:val="0"/>
          <w:szCs w:val="24"/>
        </w:rPr>
        <w:t>十</w:t>
      </w:r>
      <w:r w:rsidR="0033799C">
        <w:rPr>
          <w:rFonts w:ascii="標楷體" w:eastAsia="標楷體" w:hAnsi="標楷體" w:hint="eastAsia"/>
          <w:kern w:val="0"/>
          <w:szCs w:val="24"/>
        </w:rPr>
        <w:t>五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="00C44A5D">
        <w:rPr>
          <w:rFonts w:ascii="標楷體" w:eastAsia="標楷體" w:hAnsi="標楷體" w:hint="eastAsia"/>
          <w:color w:val="000000"/>
        </w:rPr>
        <w:t>本競賽</w:t>
      </w:r>
      <w:r w:rsidR="00F44575">
        <w:rPr>
          <w:rFonts w:ascii="標楷體" w:eastAsia="標楷體" w:hAnsi="標楷體" w:hint="eastAsia"/>
          <w:color w:val="000000"/>
        </w:rPr>
        <w:t>辦法</w:t>
      </w:r>
      <w:r w:rsidR="00C44A5D">
        <w:rPr>
          <w:rFonts w:ascii="標楷體" w:eastAsia="標楷體" w:hAnsi="標楷體" w:hint="eastAsia"/>
          <w:color w:val="000000"/>
        </w:rPr>
        <w:t>經臺中市政府運動局核備後公布實施，如有未盡事宜，修正時亦同。</w:t>
      </w:r>
    </w:p>
    <w:p w:rsidR="00C5217C" w:rsidRDefault="00C5217C" w:rsidP="00AF02FC">
      <w:pPr>
        <w:widowControl/>
        <w:ind w:rightChars="-277" w:right="-66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C5217C" w:rsidRPr="00C5217C" w:rsidRDefault="00C5217C" w:rsidP="00AF02FC">
      <w:pPr>
        <w:ind w:left="1276" w:rightChars="-277" w:right="-665" w:hangingChars="354" w:hanging="1276"/>
        <w:rPr>
          <w:rFonts w:ascii="標楷體" w:eastAsia="標楷體" w:hAnsi="標楷體"/>
          <w:b/>
          <w:sz w:val="36"/>
          <w:szCs w:val="36"/>
        </w:rPr>
      </w:pPr>
      <w:r w:rsidRPr="00C5217C">
        <w:rPr>
          <w:rFonts w:ascii="標楷體" w:eastAsia="標楷體" w:hAnsi="標楷體" w:hint="eastAsia"/>
          <w:b/>
          <w:sz w:val="36"/>
          <w:szCs w:val="36"/>
        </w:rPr>
        <w:lastRenderedPageBreak/>
        <w:t>110全運會臺中市高爾夫球代表隊選拔報名表</w:t>
      </w:r>
    </w:p>
    <w:tbl>
      <w:tblPr>
        <w:tblpPr w:leftFromText="180" w:rightFromText="180" w:vertAnchor="text" w:horzAnchor="margin" w:tblpXSpec="center" w:tblpY="254"/>
        <w:tblW w:w="10332" w:type="dxa"/>
        <w:tblLayout w:type="fixed"/>
        <w:tblLook w:val="01E0" w:firstRow="1" w:lastRow="1" w:firstColumn="1" w:lastColumn="1" w:noHBand="0" w:noVBand="0"/>
      </w:tblPr>
      <w:tblGrid>
        <w:gridCol w:w="1168"/>
        <w:gridCol w:w="3997"/>
        <w:gridCol w:w="1003"/>
        <w:gridCol w:w="85"/>
        <w:gridCol w:w="1075"/>
        <w:gridCol w:w="3004"/>
      </w:tblGrid>
      <w:tr w:rsidR="00C5217C" w:rsidRPr="00C5217C" w:rsidTr="00BB0D75">
        <w:trPr>
          <w:trHeight w:hRule="exact" w:val="1232"/>
        </w:trPr>
        <w:tc>
          <w:tcPr>
            <w:tcW w:w="5165" w:type="dxa"/>
            <w:gridSpan w:val="2"/>
            <w:tcBorders>
              <w:top w:val="single" w:sz="3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</w:tcPr>
          <w:p w:rsidR="00C5217C" w:rsidRPr="00BB0D75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 w:val="22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 xml:space="preserve">姓名： </w:t>
            </w:r>
          </w:p>
          <w:p w:rsidR="00BB0D75" w:rsidRDefault="00BB0D75" w:rsidP="00AF02FC">
            <w:pPr>
              <w:ind w:left="354" w:rightChars="-277" w:right="-665" w:hangingChars="354" w:hanging="354"/>
              <w:rPr>
                <w:rFonts w:ascii="標楷體" w:eastAsia="標楷體" w:hAnsi="標楷體"/>
                <w:sz w:val="10"/>
                <w:szCs w:val="24"/>
              </w:rPr>
            </w:pPr>
          </w:p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英文姓名：</w:t>
            </w:r>
          </w:p>
        </w:tc>
        <w:tc>
          <w:tcPr>
            <w:tcW w:w="1003" w:type="dxa"/>
            <w:tcBorders>
              <w:top w:val="single" w:sz="3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217C" w:rsidRPr="00C5217C" w:rsidRDefault="00C5217C" w:rsidP="00AF02FC">
            <w:pPr>
              <w:ind w:leftChars="50" w:left="850" w:rightChars="-277" w:right="-665" w:hangingChars="304" w:hanging="73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生日</w:t>
            </w:r>
          </w:p>
        </w:tc>
        <w:tc>
          <w:tcPr>
            <w:tcW w:w="4164" w:type="dxa"/>
            <w:gridSpan w:val="3"/>
            <w:tcBorders>
              <w:top w:val="single" w:sz="3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5217C">
              <w:rPr>
                <w:rFonts w:ascii="標楷體" w:eastAsia="標楷體" w:hAnsi="標楷體"/>
                <w:szCs w:val="24"/>
              </w:rPr>
              <w:tab/>
              <w:t>年</w:t>
            </w:r>
            <w:r w:rsidRPr="00C5217C"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5217C">
              <w:rPr>
                <w:rFonts w:ascii="標楷體" w:eastAsia="標楷體" w:hAnsi="標楷體"/>
                <w:szCs w:val="24"/>
              </w:rPr>
              <w:t>月</w:t>
            </w:r>
            <w:r w:rsidRPr="00C5217C"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C5217C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C5217C" w:rsidRPr="00C5217C" w:rsidTr="00C5217C">
        <w:trPr>
          <w:trHeight w:hRule="exact" w:val="665"/>
        </w:trPr>
        <w:tc>
          <w:tcPr>
            <w:tcW w:w="10332" w:type="dxa"/>
            <w:gridSpan w:val="6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35" w:space="0" w:color="000000"/>
            </w:tcBorders>
          </w:tcPr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通訊處：□□□□□</w:t>
            </w:r>
          </w:p>
        </w:tc>
      </w:tr>
      <w:tr w:rsidR="00C5217C" w:rsidRPr="00C5217C" w:rsidTr="00C20E38">
        <w:trPr>
          <w:trHeight w:hRule="exact" w:val="650"/>
        </w:trPr>
        <w:tc>
          <w:tcPr>
            <w:tcW w:w="6253" w:type="dxa"/>
            <w:gridSpan w:val="4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E-MAIL：</w:t>
            </w:r>
          </w:p>
        </w:tc>
        <w:tc>
          <w:tcPr>
            <w:tcW w:w="10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300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35" w:space="0" w:color="000000"/>
            </w:tcBorders>
          </w:tcPr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Cs w:val="24"/>
              </w:rPr>
            </w:pPr>
          </w:p>
        </w:tc>
      </w:tr>
      <w:tr w:rsidR="00C5217C" w:rsidRPr="00C5217C" w:rsidTr="00C20E38">
        <w:trPr>
          <w:trHeight w:hRule="exact" w:val="816"/>
        </w:trPr>
        <w:tc>
          <w:tcPr>
            <w:tcW w:w="1168" w:type="dxa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</w:tcPr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身份證</w:t>
            </w:r>
          </w:p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字</w:t>
            </w:r>
            <w:r w:rsidR="00C20E3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5217C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6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請假公函：□是</w:t>
            </w:r>
            <w:r w:rsidRPr="00C5217C">
              <w:rPr>
                <w:rFonts w:ascii="標楷體" w:eastAsia="標楷體" w:hAnsi="標楷體"/>
                <w:szCs w:val="24"/>
              </w:rPr>
              <w:tab/>
              <w:t>□否</w:t>
            </w:r>
          </w:p>
        </w:tc>
      </w:tr>
      <w:tr w:rsidR="00C5217C" w:rsidRPr="00C5217C" w:rsidTr="00D86816">
        <w:trPr>
          <w:trHeight w:hRule="exact" w:val="4310"/>
        </w:trPr>
        <w:tc>
          <w:tcPr>
            <w:tcW w:w="10332" w:type="dxa"/>
            <w:gridSpan w:val="6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35" w:space="0" w:color="000000"/>
            </w:tcBorders>
          </w:tcPr>
          <w:p w:rsidR="00D86816" w:rsidRPr="00D86816" w:rsidRDefault="00D86816" w:rsidP="00AF02FC">
            <w:pPr>
              <w:tabs>
                <w:tab w:val="left" w:pos="4158"/>
                <w:tab w:val="left" w:pos="6725"/>
                <w:tab w:val="left" w:pos="9285"/>
              </w:tabs>
              <w:spacing w:line="387" w:lineRule="exact"/>
              <w:ind w:left="-1" w:rightChars="-277" w:right="-665"/>
              <w:rPr>
                <w:rFonts w:ascii="標楷體" w:eastAsia="標楷體" w:hAnsi="標楷體" w:cs="標楷體"/>
                <w:spacing w:val="1"/>
                <w:kern w:val="0"/>
                <w:szCs w:val="24"/>
              </w:rPr>
            </w:pPr>
            <w:r w:rsidRPr="00D86816">
              <w:rPr>
                <w:rFonts w:ascii="標楷體" w:eastAsia="標楷體" w:hAnsi="標楷體" w:cs="標楷體"/>
                <w:spacing w:val="1"/>
                <w:kern w:val="0"/>
                <w:szCs w:val="24"/>
              </w:rPr>
              <w:t>學校名稱</w:t>
            </w:r>
            <w:r w:rsidRPr="00D86816">
              <w:rPr>
                <w:rFonts w:ascii="標楷體" w:eastAsia="標楷體" w:hAnsi="標楷體" w:cs="標楷體" w:hint="eastAsia"/>
                <w:b/>
                <w:spacing w:val="1"/>
                <w:kern w:val="0"/>
                <w:szCs w:val="24"/>
              </w:rPr>
              <w:t>(請填寫全名)</w:t>
            </w:r>
            <w:r w:rsidRPr="00D86816">
              <w:rPr>
                <w:rFonts w:ascii="標楷體" w:eastAsia="標楷體" w:hAnsi="標楷體" w:cs="標楷體"/>
                <w:spacing w:val="1"/>
                <w:kern w:val="0"/>
                <w:szCs w:val="24"/>
              </w:rPr>
              <w:t>：</w:t>
            </w:r>
            <w:r w:rsidRPr="00D86816">
              <w:rPr>
                <w:rFonts w:ascii="標楷體" w:eastAsia="標楷體" w:hAnsi="標楷體" w:cs="標楷體" w:hint="eastAsia"/>
                <w:spacing w:val="1"/>
                <w:kern w:val="0"/>
                <w:szCs w:val="24"/>
              </w:rPr>
              <w:t xml:space="preserve">    </w:t>
            </w:r>
            <w:r w:rsidRPr="00D86816">
              <w:rPr>
                <w:rFonts w:ascii="標楷體" w:eastAsia="標楷體" w:hAnsi="標楷體" w:cs="標楷體" w:hint="eastAsia"/>
                <w:spacing w:val="1"/>
                <w:kern w:val="0"/>
                <w:sz w:val="28"/>
                <w:szCs w:val="24"/>
              </w:rPr>
              <w:t xml:space="preserve">  </w:t>
            </w:r>
            <w:r w:rsidRPr="00D86816">
              <w:rPr>
                <w:rFonts w:ascii="標楷體" w:eastAsia="標楷體" w:hAnsi="標楷體" w:cs="標楷體"/>
                <w:w w:val="85"/>
                <w:kern w:val="0"/>
                <w:sz w:val="28"/>
                <w:szCs w:val="31"/>
              </w:rPr>
              <w:t>市</w:t>
            </w:r>
            <w:r w:rsidRPr="00D86816">
              <w:rPr>
                <w:rFonts w:ascii="標楷體" w:eastAsia="標楷體" w:hAnsi="標楷體" w:cs="標楷體"/>
                <w:spacing w:val="1"/>
                <w:w w:val="85"/>
                <w:kern w:val="0"/>
                <w:sz w:val="28"/>
                <w:szCs w:val="31"/>
              </w:rPr>
              <w:t>(</w:t>
            </w:r>
            <w:r w:rsidRPr="00D86816">
              <w:rPr>
                <w:rFonts w:ascii="標楷體" w:eastAsia="標楷體" w:hAnsi="標楷體" w:cs="標楷體"/>
                <w:w w:val="85"/>
                <w:kern w:val="0"/>
                <w:sz w:val="28"/>
                <w:szCs w:val="31"/>
              </w:rPr>
              <w:t>縣</w:t>
            </w:r>
            <w:r w:rsidRPr="00D86816">
              <w:rPr>
                <w:rFonts w:ascii="標楷體" w:eastAsia="標楷體" w:hAnsi="標楷體" w:cs="標楷體"/>
                <w:spacing w:val="1"/>
                <w:w w:val="85"/>
                <w:kern w:val="0"/>
                <w:sz w:val="28"/>
                <w:szCs w:val="31"/>
              </w:rPr>
              <w:t>)</w:t>
            </w:r>
            <w:r w:rsidRPr="00D86816">
              <w:rPr>
                <w:rFonts w:ascii="標楷體" w:eastAsia="標楷體" w:hAnsi="標楷體" w:cs="標楷體"/>
                <w:w w:val="85"/>
                <w:kern w:val="0"/>
                <w:sz w:val="28"/>
                <w:szCs w:val="31"/>
              </w:rPr>
              <w:t>立</w:t>
            </w:r>
            <w:r w:rsidRPr="00D86816">
              <w:rPr>
                <w:rFonts w:ascii="標楷體" w:eastAsia="標楷體" w:hAnsi="標楷體" w:cs="標楷體" w:hint="eastAsia"/>
                <w:spacing w:val="1"/>
                <w:kern w:val="0"/>
                <w:sz w:val="28"/>
                <w:szCs w:val="24"/>
              </w:rPr>
              <w:t xml:space="preserve">   </w:t>
            </w:r>
            <w:r w:rsidRPr="00D86816">
              <w:rPr>
                <w:rFonts w:ascii="標楷體" w:eastAsia="標楷體" w:hAnsi="標楷體" w:cs="標楷體" w:hint="eastAsia"/>
                <w:spacing w:val="1"/>
                <w:kern w:val="0"/>
                <w:szCs w:val="24"/>
              </w:rPr>
              <w:t xml:space="preserve">                  </w:t>
            </w:r>
          </w:p>
          <w:p w:rsidR="00D86816" w:rsidRPr="00D86816" w:rsidRDefault="00D86816" w:rsidP="00AF02FC">
            <w:pPr>
              <w:tabs>
                <w:tab w:val="left" w:pos="4158"/>
                <w:tab w:val="left" w:pos="6725"/>
                <w:tab w:val="left" w:pos="9285"/>
              </w:tabs>
              <w:spacing w:line="387" w:lineRule="exact"/>
              <w:ind w:left="-1" w:rightChars="-277" w:right="-665"/>
              <w:rPr>
                <w:rFonts w:ascii="標楷體" w:eastAsia="標楷體" w:hAnsi="標楷體" w:cs="標楷體"/>
                <w:spacing w:val="2"/>
                <w:kern w:val="0"/>
                <w:sz w:val="16"/>
                <w:szCs w:val="16"/>
              </w:rPr>
            </w:pPr>
            <w:r w:rsidRPr="00D86816">
              <w:rPr>
                <w:rFonts w:ascii="標楷體" w:eastAsia="標楷體" w:hAnsi="標楷體" w:cs="標楷體"/>
                <w:kern w:val="0"/>
                <w:szCs w:val="24"/>
              </w:rPr>
              <w:t>就</w:t>
            </w:r>
            <w:r w:rsidRPr="00D86816">
              <w:rPr>
                <w:rFonts w:ascii="標楷體" w:eastAsia="標楷體" w:hAnsi="標楷體" w:cs="標楷體" w:hint="eastAsia"/>
                <w:kern w:val="0"/>
                <w:szCs w:val="24"/>
              </w:rPr>
              <w:t>讀</w:t>
            </w:r>
            <w:r w:rsidRPr="00D86816">
              <w:rPr>
                <w:rFonts w:ascii="標楷體" w:eastAsia="標楷體" w:hAnsi="標楷體" w:cs="標楷體"/>
                <w:spacing w:val="2"/>
                <w:kern w:val="0"/>
                <w:szCs w:val="24"/>
              </w:rPr>
              <w:t>年級</w:t>
            </w:r>
            <w:r w:rsidRPr="00D86816">
              <w:rPr>
                <w:rFonts w:ascii="標楷體" w:eastAsia="標楷體" w:hAnsi="標楷體" w:cs="標楷體" w:hint="eastAsia"/>
                <w:spacing w:val="2"/>
                <w:kern w:val="0"/>
                <w:szCs w:val="24"/>
              </w:rPr>
              <w:t>:</w:t>
            </w:r>
          </w:p>
          <w:p w:rsidR="00D86816" w:rsidRPr="00D86816" w:rsidRDefault="00D86816" w:rsidP="00AF02FC">
            <w:pPr>
              <w:ind w:rightChars="-277" w:right="-665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86816">
              <w:rPr>
                <w:rFonts w:ascii="標楷體" w:eastAsia="標楷體" w:hAnsi="標楷體" w:cs="標楷體"/>
                <w:kern w:val="0"/>
                <w:szCs w:val="24"/>
              </w:rPr>
              <w:t>學校地址</w:t>
            </w:r>
            <w:r w:rsidRPr="00D86816">
              <w:rPr>
                <w:rFonts w:ascii="標楷體" w:eastAsia="標楷體" w:hAnsi="標楷體" w:cs="標楷體" w:hint="eastAsia"/>
                <w:kern w:val="0"/>
                <w:szCs w:val="24"/>
              </w:rPr>
              <w:t>:</w:t>
            </w:r>
            <w:r w:rsidRPr="00D86816">
              <w:rPr>
                <w:rFonts w:ascii="標楷體" w:eastAsia="標楷體" w:hAnsi="標楷體" w:cs="標楷體"/>
                <w:spacing w:val="2"/>
                <w:kern w:val="0"/>
                <w:sz w:val="31"/>
                <w:szCs w:val="31"/>
              </w:rPr>
              <w:t xml:space="preserve"> □□□□□</w:t>
            </w:r>
          </w:p>
          <w:p w:rsidR="00D86816" w:rsidRPr="00D86816" w:rsidRDefault="00D86816" w:rsidP="00AF02FC">
            <w:pPr>
              <w:spacing w:before="14"/>
              <w:ind w:rightChars="-277" w:right="-665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D86816" w:rsidRPr="00D86816" w:rsidRDefault="00D86816" w:rsidP="00AF02FC">
            <w:pPr>
              <w:spacing w:before="14"/>
              <w:ind w:rightChars="-277" w:right="-665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86816">
              <w:rPr>
                <w:rFonts w:ascii="標楷體" w:eastAsia="標楷體" w:hAnsi="標楷體" w:cs="標楷體" w:hint="eastAsia"/>
                <w:kern w:val="0"/>
                <w:szCs w:val="24"/>
              </w:rPr>
              <w:t>學校請假單位或老師、教練姓名:</w:t>
            </w:r>
          </w:p>
          <w:p w:rsidR="00D86816" w:rsidRPr="00D86816" w:rsidRDefault="00D86816" w:rsidP="00AF02FC">
            <w:pPr>
              <w:spacing w:before="14"/>
              <w:ind w:rightChars="-277" w:right="-665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D86816" w:rsidRPr="00D86816" w:rsidRDefault="00D86816" w:rsidP="00AF02FC">
            <w:pPr>
              <w:spacing w:before="14"/>
              <w:ind w:rightChars="-277" w:right="-665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86816">
              <w:rPr>
                <w:rFonts w:ascii="標楷體" w:eastAsia="標楷體" w:hAnsi="標楷體" w:cs="標楷體" w:hint="eastAsia"/>
                <w:kern w:val="0"/>
                <w:szCs w:val="24"/>
              </w:rPr>
              <w:t>學校電話:</w:t>
            </w:r>
          </w:p>
          <w:p w:rsidR="00D86816" w:rsidRPr="00D86816" w:rsidRDefault="00D86816" w:rsidP="00AF02FC">
            <w:pPr>
              <w:spacing w:before="14"/>
              <w:ind w:rightChars="-277" w:right="-665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D86816" w:rsidRPr="00D86816" w:rsidRDefault="00D86816" w:rsidP="00AF02FC">
            <w:pPr>
              <w:spacing w:before="14"/>
              <w:ind w:rightChars="-277" w:right="-665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D86816">
              <w:rPr>
                <w:rFonts w:ascii="標楷體" w:eastAsia="標楷體" w:hAnsi="標楷體" w:cs="標楷體" w:hint="eastAsia"/>
                <w:kern w:val="0"/>
                <w:szCs w:val="24"/>
              </w:rPr>
              <w:t>學校請假單位傳真:</w:t>
            </w:r>
          </w:p>
          <w:p w:rsidR="00C5217C" w:rsidRPr="00C5217C" w:rsidRDefault="00D86816" w:rsidP="00AF02FC">
            <w:pPr>
              <w:spacing w:line="400" w:lineRule="exact"/>
              <w:ind w:left="1276" w:rightChars="-277" w:right="-665" w:hangingChars="354" w:hanging="1276"/>
              <w:rPr>
                <w:rFonts w:ascii="標楷體" w:eastAsia="標楷體" w:hAnsi="標楷體"/>
                <w:b/>
                <w:szCs w:val="24"/>
              </w:rPr>
            </w:pPr>
            <w:r w:rsidRPr="00D86816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Pr="00D86816">
              <w:rPr>
                <w:rFonts w:ascii="標楷體" w:eastAsia="標楷體" w:hAnsi="標楷體" w:cs="標楷體" w:hint="eastAsia"/>
                <w:b/>
                <w:color w:val="FF0000"/>
                <w:kern w:val="0"/>
                <w:sz w:val="28"/>
                <w:szCs w:val="28"/>
              </w:rPr>
              <w:t>(如需公假函請假選手，請務必填寫)</w:t>
            </w:r>
          </w:p>
        </w:tc>
      </w:tr>
      <w:tr w:rsidR="00C5217C" w:rsidRPr="00C5217C" w:rsidTr="00C20E38">
        <w:trPr>
          <w:trHeight w:hRule="exact" w:val="634"/>
        </w:trPr>
        <w:tc>
          <w:tcPr>
            <w:tcW w:w="5165" w:type="dxa"/>
            <w:gridSpan w:val="2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電話：（</w:t>
            </w:r>
            <w:r w:rsidRPr="00C5217C">
              <w:rPr>
                <w:rFonts w:ascii="標楷體" w:eastAsia="標楷體" w:hAnsi="標楷體"/>
                <w:szCs w:val="24"/>
              </w:rPr>
              <w:tab/>
            </w:r>
            <w:r w:rsidR="00C20E3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5217C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516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行動電話：</w:t>
            </w:r>
          </w:p>
        </w:tc>
      </w:tr>
      <w:tr w:rsidR="00C5217C" w:rsidRPr="00C5217C" w:rsidTr="00C20E38">
        <w:trPr>
          <w:trHeight w:hRule="exact" w:val="740"/>
        </w:trPr>
        <w:tc>
          <w:tcPr>
            <w:tcW w:w="5165" w:type="dxa"/>
            <w:gridSpan w:val="2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緊急聯絡人：</w:t>
            </w:r>
          </w:p>
        </w:tc>
        <w:tc>
          <w:tcPr>
            <w:tcW w:w="516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聯絡電話：</w:t>
            </w:r>
          </w:p>
        </w:tc>
      </w:tr>
      <w:tr w:rsidR="00C5217C" w:rsidRPr="00C5217C" w:rsidTr="00C20E38">
        <w:trPr>
          <w:trHeight w:hRule="exact" w:val="763"/>
        </w:trPr>
        <w:tc>
          <w:tcPr>
            <w:tcW w:w="5165" w:type="dxa"/>
            <w:gridSpan w:val="2"/>
            <w:tcBorders>
              <w:top w:val="single" w:sz="7" w:space="0" w:color="000000"/>
              <w:left w:val="single" w:sz="3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指導教練：</w:t>
            </w:r>
          </w:p>
        </w:tc>
        <w:tc>
          <w:tcPr>
            <w:tcW w:w="516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5" w:space="0" w:color="000000"/>
            </w:tcBorders>
            <w:vAlign w:val="center"/>
          </w:tcPr>
          <w:p w:rsidR="00C5217C" w:rsidRPr="00C5217C" w:rsidRDefault="00C5217C" w:rsidP="00AF02FC">
            <w:pPr>
              <w:ind w:left="850" w:rightChars="-277" w:right="-665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szCs w:val="24"/>
              </w:rPr>
              <w:t>傳真：</w:t>
            </w:r>
          </w:p>
        </w:tc>
      </w:tr>
      <w:tr w:rsidR="00C5217C" w:rsidRPr="00C5217C" w:rsidTr="00C20E38">
        <w:trPr>
          <w:trHeight w:hRule="exact" w:val="2545"/>
        </w:trPr>
        <w:tc>
          <w:tcPr>
            <w:tcW w:w="10332" w:type="dxa"/>
            <w:gridSpan w:val="6"/>
            <w:tcBorders>
              <w:top w:val="single" w:sz="7" w:space="0" w:color="000000"/>
              <w:left w:val="single" w:sz="35" w:space="0" w:color="000000"/>
              <w:bottom w:val="nil"/>
              <w:right w:val="single" w:sz="35" w:space="0" w:color="000000"/>
            </w:tcBorders>
          </w:tcPr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C5217C" w:rsidRPr="00C5217C" w:rsidRDefault="00C5217C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C5217C" w:rsidRPr="00C5217C" w:rsidRDefault="00D86816" w:rsidP="00AF02FC">
            <w:pPr>
              <w:ind w:left="850" w:rightChars="-277" w:right="-665" w:hangingChars="354" w:hanging="850"/>
              <w:rPr>
                <w:rFonts w:ascii="標楷體" w:eastAsia="標楷體" w:hAnsi="標楷體"/>
                <w:szCs w:val="24"/>
              </w:rPr>
            </w:pPr>
            <w:r w:rsidRPr="00C5217C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F90EACD" wp14:editId="658C7C08">
                      <wp:simplePos x="0" y="0"/>
                      <wp:positionH relativeFrom="page">
                        <wp:posOffset>-41275</wp:posOffset>
                      </wp:positionH>
                      <wp:positionV relativeFrom="paragraph">
                        <wp:posOffset>1113790</wp:posOffset>
                      </wp:positionV>
                      <wp:extent cx="6584950" cy="50800"/>
                      <wp:effectExtent l="0" t="0" r="25400" b="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0" cy="50800"/>
                                <a:chOff x="628" y="-37"/>
                                <a:chExt cx="10516" cy="93"/>
                              </a:xfrm>
                            </wpg:grpSpPr>
                            <wpg:grpSp>
                              <wpg:cNvPr id="2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4" y="6"/>
                                  <a:ext cx="87" cy="2"/>
                                  <a:chOff x="694" y="6"/>
                                  <a:chExt cx="87" cy="2"/>
                                </a:xfrm>
                              </wpg:grpSpPr>
                              <wps:wsp>
                                <wps:cNvPr id="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4" y="6"/>
                                    <a:ext cx="87" cy="2"/>
                                  </a:xfrm>
                                  <a:custGeom>
                                    <a:avLst/>
                                    <a:gdLst>
                                      <a:gd name="T0" fmla="+- 0 694 694"/>
                                      <a:gd name="T1" fmla="*/ T0 w 87"/>
                                      <a:gd name="T2" fmla="+- 0 780 694"/>
                                      <a:gd name="T3" fmla="*/ T2 w 8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7">
                                        <a:moveTo>
                                          <a:pt x="0" y="0"/>
                                        </a:moveTo>
                                        <a:lnTo>
                                          <a:pt x="8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69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6" y="-37"/>
                                  <a:ext cx="10306" cy="2"/>
                                  <a:chOff x="766" y="-37"/>
                                  <a:chExt cx="10306" cy="2"/>
                                </a:xfrm>
                              </wpg:grpSpPr>
                              <wps:wsp>
                                <wps:cNvPr id="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6" y="-37"/>
                                    <a:ext cx="10306" cy="2"/>
                                  </a:xfrm>
                                  <a:custGeom>
                                    <a:avLst/>
                                    <a:gdLst>
                                      <a:gd name="T0" fmla="+- 0 766 766"/>
                                      <a:gd name="T1" fmla="*/ T0 w 10306"/>
                                      <a:gd name="T2" fmla="+- 0 11072 766"/>
                                      <a:gd name="T3" fmla="*/ T2 w 1030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06">
                                        <a:moveTo>
                                          <a:pt x="0" y="0"/>
                                        </a:moveTo>
                                        <a:lnTo>
                                          <a:pt x="103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" y="4"/>
                                  <a:ext cx="10444" cy="52"/>
                                  <a:chOff x="628" y="4"/>
                                  <a:chExt cx="10444" cy="52"/>
                                </a:xfrm>
                              </wpg:grpSpPr>
                              <wps:wsp>
                                <wps:cNvPr id="7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8" y="4"/>
                                    <a:ext cx="10444" cy="52"/>
                                  </a:xfrm>
                                  <a:custGeom>
                                    <a:avLst/>
                                    <a:gdLst>
                                      <a:gd name="T0" fmla="+- 0 780 780"/>
                                      <a:gd name="T1" fmla="*/ T0 w 10364"/>
                                      <a:gd name="T2" fmla="+- 0 11144 780"/>
                                      <a:gd name="T3" fmla="*/ T2 w 1036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364">
                                        <a:moveTo>
                                          <a:pt x="0" y="0"/>
                                        </a:moveTo>
                                        <a:lnTo>
                                          <a:pt x="1036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69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7" y="13"/>
                                  <a:ext cx="87" cy="2"/>
                                  <a:chOff x="11057" y="13"/>
                                  <a:chExt cx="87" cy="2"/>
                                </a:xfrm>
                              </wpg:grpSpPr>
                              <wps:wsp>
                                <wps:cNvPr id="9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7" y="13"/>
                                    <a:ext cx="87" cy="2"/>
                                  </a:xfrm>
                                  <a:custGeom>
                                    <a:avLst/>
                                    <a:gdLst>
                                      <a:gd name="T0" fmla="+- 0 11057 11057"/>
                                      <a:gd name="T1" fmla="*/ T0 w 87"/>
                                      <a:gd name="T2" fmla="+- 0 11144 11057"/>
                                      <a:gd name="T3" fmla="*/ T2 w 8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7">
                                        <a:moveTo>
                                          <a:pt x="0" y="0"/>
                                        </a:moveTo>
                                        <a:lnTo>
                                          <a:pt x="8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784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9AE8C0" id="Group 10" o:spid="_x0000_s1026" style="position:absolute;margin-left:-3.25pt;margin-top:87.7pt;width:518.5pt;height:4pt;z-index:-251657216;mso-position-horizontal-relative:page" coordorigin="628,-37" coordsize="10516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">
                      <v:group id="Group 17" o:spid="_x0000_s1027" style="position:absolute;left:694;top:6;width:87;height:2" coordorigin="694,6" coordsize="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18" o:spid="_x0000_s1028" style="position:absolute;left:694;top:6;width:87;height:2;visibility:visible;mso-wrap-style:square;v-text-anchor:top" coordsize="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Pe8MA&#10;AADaAAAADwAAAGRycy9kb3ducmV2LnhtbESPQYvCMBSE74L/ITzBi2jqFkSqUUSU9SAruqteH83b&#10;tmzzUpqo7b83C4LHYWa+YebLxpTiTrUrLCsYjyIQxKnVBWcKfr63wykI55E1lpZJQUsOlotuZ46J&#10;tg8+0v3kMxEg7BJUkHtfJVK6NCeDbmQr4uD92tqgD7LOpK7xEeCmlB9RNJEGCw4LOVa0zin9O92M&#10;gvPntt1fXTy4HNrNZdNmX+N9TEr1e81qBsJT49/hV3unFcTwfyXc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bPe8MAAADaAAAADwAAAAAAAAAAAAAAAACYAgAAZHJzL2Rv&#10;d25yZXYueG1sUEsFBgAAAAAEAAQA9QAAAIgDAAAAAA==&#10;" path="m,l86,e" filled="f" strokeweight="3.7pt">
                          <v:path arrowok="t" o:connecttype="custom" o:connectlocs="0,0;86,0" o:connectangles="0,0"/>
                        </v:shape>
                      </v:group>
                      <v:group id="Group 15" o:spid="_x0000_s1029" style="position:absolute;left:766;top:-37;width:10306;height:2" coordorigin="766,-37" coordsize="10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16" o:spid="_x0000_s1030" style="position:absolute;left:766;top:-37;width:10306;height:2;visibility:visible;mso-wrap-style:square;v-text-anchor:top" coordsize="10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kUicMA&#10;AADaAAAADwAAAGRycy9kb3ducmV2LnhtbESPQWvCQBSE7wX/w/KE3pqNBaXErKJCoQVL0XjJ7ZF9&#10;ZoPZtyG7TeK/7wqFHoeZ+YbJt5NtxUC9bxwrWCQpCOLK6YZrBZfi/eUNhA/IGlvHpOBOHrab2VOO&#10;mXYjn2g4h1pECPsMFZgQukxKXxmy6BPXEUfv6nqLIcq+lrrHMcJtK1/TdCUtNhwXDHZ0MFTdzj9W&#10;Qfs1OFt9H5enz3Is2OyH8jpJpZ7n024NItAU/sN/7Q+tYAmPK/E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kUicMAAADaAAAADwAAAAAAAAAAAAAAAACYAgAAZHJzL2Rv&#10;d25yZXYueG1sUEsFBgAAAAAEAAQA9QAAAIgDAAAAAA==&#10;" path="m,l10306,e" filled="f" strokeweight=".82pt">
                          <v:path arrowok="t" o:connecttype="custom" o:connectlocs="0,0;10306,0" o:connectangles="0,0"/>
                        </v:shape>
                      </v:group>
                      <v:group id="Group 13" o:spid="_x0000_s1031" style="position:absolute;left:628;top:4;width:10444;height:52" coordorigin="628,4" coordsize="10444,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14" o:spid="_x0000_s1032" style="position:absolute;left:628;top:4;width:10444;height:52;visibility:visible;mso-wrap-style:square;v-text-anchor:top" coordsize="103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9u78IA&#10;AADaAAAADwAAAGRycy9kb3ducmV2LnhtbESPQYvCMBSE7wv+h/AEb2uqB126RlksigdBrB48vjbP&#10;trvNS2mirf/eCMIeh5n5hlmselOLO7WusqxgMo5AEOdWV1woOJ82n18gnEfWWFsmBQ9ysFoOPhYY&#10;a9vxke6pL0SAsItRQel9E0vp8pIMurFtiIN3ta1BH2RbSN1iF+CmltMomkmDFYeFEhtal5T/pTej&#10;wCbRPDWUdNckK7JLtpfud3tQajTsf75BeOr9f/jd3mkFc3hdC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327vwgAAANoAAAAPAAAAAAAAAAAAAAAAAJgCAABkcnMvZG93&#10;bnJldi54bWxQSwUGAAAAAAQABAD1AAAAhwMAAAAA&#10;" path="m,l10364,e" filled="f" strokeweight="3.7pt">
                          <v:path arrowok="t" o:connecttype="custom" o:connectlocs="0,0;10444,0" o:connectangles="0,0"/>
                        </v:shape>
                      </v:group>
                      <v:group id="Group 11" o:spid="_x0000_s1033" style="position:absolute;left:11057;top:13;width:87;height:2" coordorigin="11057,13" coordsize="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2" o:spid="_x0000_s1034" style="position:absolute;left:11057;top:13;width:87;height:2;visibility:visible;mso-wrap-style:square;v-text-anchor:top" coordsize="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rycUA&#10;AADaAAAADwAAAGRycy9kb3ducmV2LnhtbESPzWrDMBCE74W+g9hCL6GRE0pJnSimFFL3Upof4/Ni&#10;bWwTa2UsOXby9FEh0OMwM98wq2Q0jThT52rLCmbTCARxYXXNpYLssHlZgHAeWWNjmRRcyEGyfnxY&#10;YaztwDs6730pAoRdjAoq79tYSldUZNBNbUscvKPtDPogu1LqDocAN42cR9GbNFhzWKiwpc+KitO+&#10;NwrSPs/meUp58bqb/G7lJfv5up6Uen4aP5YgPI3+P3xvf2sF7/B3Jd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6ivJxQAAANoAAAAPAAAAAAAAAAAAAAAAAJgCAABkcnMv&#10;ZG93bnJldi54bWxQSwUGAAAAAAQABAD1AAAAigMAAAAA&#10;" path="m,l87,e" filled="f" strokeweight="2.98pt">
                          <v:path arrowok="t" o:connecttype="custom" o:connectlocs="0,0;87,0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="00C5217C" w:rsidRPr="00C5217C">
              <w:rPr>
                <w:rFonts w:ascii="標楷體" w:eastAsia="標楷體" w:hAnsi="標楷體"/>
                <w:szCs w:val="24"/>
              </w:rPr>
              <w:t>匯款收據黏貼處</w:t>
            </w:r>
          </w:p>
        </w:tc>
      </w:tr>
    </w:tbl>
    <w:p w:rsidR="00C20E38" w:rsidRDefault="00C20E38" w:rsidP="00AF02FC">
      <w:pPr>
        <w:ind w:left="850" w:rightChars="-277" w:right="-665" w:hangingChars="354" w:hanging="850"/>
        <w:rPr>
          <w:rFonts w:ascii="標楷體" w:eastAsia="標楷體" w:hAnsi="標楷體"/>
          <w:szCs w:val="24"/>
        </w:rPr>
      </w:pPr>
    </w:p>
    <w:p w:rsidR="00C20E38" w:rsidRDefault="00C20E38" w:rsidP="00AF02FC">
      <w:pPr>
        <w:ind w:leftChars="-354" w:left="-850" w:rightChars="-277" w:right="-6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臺中市體育總高爾夫委員會</w:t>
      </w:r>
      <w:r>
        <w:rPr>
          <w:rFonts w:ascii="新細明體" w:eastAsia="新細明體" w:hAnsi="新細明體" w:hint="eastAsia"/>
          <w:szCs w:val="24"/>
        </w:rPr>
        <w:t>；</w:t>
      </w:r>
      <w:r>
        <w:rPr>
          <w:rFonts w:ascii="標楷體" w:eastAsia="標楷體" w:hAnsi="標楷體" w:hint="eastAsia"/>
          <w:szCs w:val="24"/>
        </w:rPr>
        <w:t>網址：</w:t>
      </w:r>
      <w:hyperlink r:id="rId7" w:history="1">
        <w:r>
          <w:rPr>
            <w:rStyle w:val="a7"/>
            <w:rFonts w:ascii="標楷體" w:eastAsia="標楷體" w:hAnsi="標楷體" w:hint="eastAsia"/>
            <w:szCs w:val="24"/>
          </w:rPr>
          <w:t>http://www.tcgolf.org.tw</w:t>
        </w:r>
      </w:hyperlink>
      <w:r>
        <w:rPr>
          <w:rFonts w:ascii="標楷體" w:eastAsia="標楷體" w:hAnsi="標楷體" w:hint="eastAsia"/>
          <w:szCs w:val="24"/>
        </w:rPr>
        <w:t xml:space="preserve"> </w:t>
      </w:r>
      <w:r w:rsidR="00C46D32">
        <w:rPr>
          <w:rFonts w:ascii="新細明體" w:eastAsia="新細明體" w:hAnsi="新細明體" w:hint="eastAsia"/>
          <w:szCs w:val="24"/>
        </w:rPr>
        <w:t>；</w:t>
      </w:r>
      <w:r w:rsidR="00C46D32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詳細填寫個人資料（尤其組別及出生日期，並請以正楷字體填寫）</w:t>
      </w:r>
    </w:p>
    <w:p w:rsidR="00C46D32" w:rsidRDefault="00C20E38" w:rsidP="00AF02FC">
      <w:pPr>
        <w:ind w:leftChars="-354" w:rightChars="-277" w:right="-665" w:hangingChars="354" w:hanging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 電話：(04)2221-7911轉</w:t>
      </w:r>
      <w:r w:rsidR="005D67D4">
        <w:rPr>
          <w:rFonts w:ascii="標楷體" w:eastAsia="標楷體" w:hAnsi="標楷體"/>
          <w:szCs w:val="24"/>
        </w:rPr>
        <w:t>21101</w:t>
      </w:r>
      <w:r>
        <w:rPr>
          <w:rFonts w:ascii="標楷體" w:eastAsia="標楷體" w:hAnsi="標楷體" w:hint="eastAsia"/>
          <w:szCs w:val="24"/>
        </w:rPr>
        <w:tab/>
        <w:t>傳真:（04）2259-</w:t>
      </w:r>
      <w:r w:rsidR="005D67D4">
        <w:rPr>
          <w:rFonts w:ascii="標楷體" w:eastAsia="標楷體" w:hAnsi="標楷體"/>
          <w:szCs w:val="24"/>
        </w:rPr>
        <w:t>1326</w:t>
      </w:r>
      <w:bookmarkStart w:id="0" w:name="_GoBack"/>
      <w:bookmarkEnd w:id="0"/>
    </w:p>
    <w:p w:rsidR="00C46D32" w:rsidRDefault="00C20E38" w:rsidP="00AF02FC">
      <w:pPr>
        <w:ind w:leftChars="-354" w:left="-711" w:rightChars="-277" w:right="-665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="00C46D32">
        <w:rPr>
          <w:rFonts w:ascii="標楷體" w:eastAsia="標楷體" w:hAnsi="標楷體" w:hint="eastAsia"/>
          <w:kern w:val="0"/>
          <w:szCs w:val="24"/>
        </w:rPr>
        <w:t>匯款資料</w:t>
      </w:r>
      <w:r w:rsidR="00C46D32">
        <w:rPr>
          <w:rFonts w:ascii="標楷體" w:eastAsia="標楷體" w:hAnsi="標楷體" w:hint="eastAsia"/>
          <w:szCs w:val="24"/>
        </w:rPr>
        <w:t>：</w:t>
      </w:r>
    </w:p>
    <w:p w:rsidR="00C5217C" w:rsidRPr="00C46D32" w:rsidRDefault="00C20E38" w:rsidP="00AF02FC">
      <w:pPr>
        <w:ind w:leftChars="-354" w:left="-711" w:rightChars="-277" w:right="-665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戶名：臺中市體育總會高爾夫委員會</w:t>
      </w:r>
      <w:r w:rsidR="00C46D32">
        <w:rPr>
          <w:rFonts w:ascii="新細明體" w:eastAsia="新細明體" w:hAnsi="新細明體" w:hint="eastAsia"/>
          <w:szCs w:val="24"/>
        </w:rPr>
        <w:t>；</w:t>
      </w:r>
      <w:r>
        <w:rPr>
          <w:rFonts w:ascii="標楷體" w:eastAsia="標楷體" w:hAnsi="標楷體" w:hint="eastAsia"/>
          <w:szCs w:val="24"/>
        </w:rPr>
        <w:t>帳號：0570717225202</w:t>
      </w:r>
      <w:r w:rsidR="00C46D32">
        <w:rPr>
          <w:rFonts w:ascii="新細明體" w:eastAsia="新細明體" w:hAnsi="新細明體" w:hint="eastAsia"/>
          <w:szCs w:val="24"/>
        </w:rPr>
        <w:t>；</w:t>
      </w:r>
      <w:r>
        <w:rPr>
          <w:rFonts w:ascii="標楷體" w:eastAsia="標楷體" w:hAnsi="標楷體" w:hint="eastAsia"/>
          <w:szCs w:val="24"/>
        </w:rPr>
        <w:t>銀行：合作金庫銀行南豐原分行</w:t>
      </w:r>
    </w:p>
    <w:sectPr w:rsidR="00C5217C" w:rsidRPr="00C46D32" w:rsidSect="00D86816">
      <w:pgSz w:w="11906" w:h="16838"/>
      <w:pgMar w:top="851" w:right="1558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46" w:rsidRDefault="00EF5946" w:rsidP="008B5DF7">
      <w:r>
        <w:separator/>
      </w:r>
    </w:p>
  </w:endnote>
  <w:endnote w:type="continuationSeparator" w:id="0">
    <w:p w:rsidR="00EF5946" w:rsidRDefault="00EF5946" w:rsidP="008B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46" w:rsidRDefault="00EF5946" w:rsidP="008B5DF7">
      <w:r>
        <w:separator/>
      </w:r>
    </w:p>
  </w:footnote>
  <w:footnote w:type="continuationSeparator" w:id="0">
    <w:p w:rsidR="00EF5946" w:rsidRDefault="00EF5946" w:rsidP="008B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A3491"/>
    <w:multiLevelType w:val="hybridMultilevel"/>
    <w:tmpl w:val="7F241C9C"/>
    <w:lvl w:ilvl="0" w:tplc="2CF2BE28">
      <w:start w:val="1"/>
      <w:numFmt w:val="taiwaneseCountingThousand"/>
      <w:lvlText w:val="(%1)"/>
      <w:lvlJc w:val="left"/>
      <w:pPr>
        <w:ind w:left="17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1B"/>
    <w:rsid w:val="00031EAC"/>
    <w:rsid w:val="0003261A"/>
    <w:rsid w:val="000477C5"/>
    <w:rsid w:val="00052D0E"/>
    <w:rsid w:val="000901C2"/>
    <w:rsid w:val="000C121B"/>
    <w:rsid w:val="00105B54"/>
    <w:rsid w:val="001651FB"/>
    <w:rsid w:val="00166232"/>
    <w:rsid w:val="001A145B"/>
    <w:rsid w:val="001D07AC"/>
    <w:rsid w:val="001D559D"/>
    <w:rsid w:val="00213FC8"/>
    <w:rsid w:val="00220DDD"/>
    <w:rsid w:val="0025017A"/>
    <w:rsid w:val="00294060"/>
    <w:rsid w:val="0029477D"/>
    <w:rsid w:val="002B5508"/>
    <w:rsid w:val="002C7174"/>
    <w:rsid w:val="002D7EAA"/>
    <w:rsid w:val="002E0204"/>
    <w:rsid w:val="002F4A65"/>
    <w:rsid w:val="0033799C"/>
    <w:rsid w:val="00346A40"/>
    <w:rsid w:val="003841AE"/>
    <w:rsid w:val="00387F53"/>
    <w:rsid w:val="003A4D91"/>
    <w:rsid w:val="005004D0"/>
    <w:rsid w:val="005A4642"/>
    <w:rsid w:val="005D67D4"/>
    <w:rsid w:val="006147A3"/>
    <w:rsid w:val="00663245"/>
    <w:rsid w:val="00725FD0"/>
    <w:rsid w:val="00727A44"/>
    <w:rsid w:val="0077612D"/>
    <w:rsid w:val="007838A6"/>
    <w:rsid w:val="007A1CF9"/>
    <w:rsid w:val="007C5575"/>
    <w:rsid w:val="00802879"/>
    <w:rsid w:val="008B5DF7"/>
    <w:rsid w:val="00912B90"/>
    <w:rsid w:val="00970FD7"/>
    <w:rsid w:val="009B7774"/>
    <w:rsid w:val="00A361D4"/>
    <w:rsid w:val="00A413CB"/>
    <w:rsid w:val="00A81051"/>
    <w:rsid w:val="00A9330C"/>
    <w:rsid w:val="00AF02FC"/>
    <w:rsid w:val="00AF56BF"/>
    <w:rsid w:val="00B446BE"/>
    <w:rsid w:val="00BA0177"/>
    <w:rsid w:val="00BA24A2"/>
    <w:rsid w:val="00BA6472"/>
    <w:rsid w:val="00BB0D75"/>
    <w:rsid w:val="00BC6279"/>
    <w:rsid w:val="00C16777"/>
    <w:rsid w:val="00C20E38"/>
    <w:rsid w:val="00C44A5D"/>
    <w:rsid w:val="00C46D32"/>
    <w:rsid w:val="00C5217C"/>
    <w:rsid w:val="00C5624B"/>
    <w:rsid w:val="00C77375"/>
    <w:rsid w:val="00CB5C54"/>
    <w:rsid w:val="00CE47AF"/>
    <w:rsid w:val="00CF3202"/>
    <w:rsid w:val="00CF32AB"/>
    <w:rsid w:val="00D04243"/>
    <w:rsid w:val="00D6601E"/>
    <w:rsid w:val="00D76131"/>
    <w:rsid w:val="00D86816"/>
    <w:rsid w:val="00DA554E"/>
    <w:rsid w:val="00DF441E"/>
    <w:rsid w:val="00E35067"/>
    <w:rsid w:val="00EC0431"/>
    <w:rsid w:val="00EE3126"/>
    <w:rsid w:val="00EE690C"/>
    <w:rsid w:val="00EF5946"/>
    <w:rsid w:val="00F44575"/>
    <w:rsid w:val="00FA68B8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05EC75-32AB-418F-A35C-40700CBA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5D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5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5DF7"/>
    <w:rPr>
      <w:sz w:val="20"/>
      <w:szCs w:val="20"/>
    </w:rPr>
  </w:style>
  <w:style w:type="character" w:styleId="a7">
    <w:name w:val="Hyperlink"/>
    <w:basedOn w:val="a0"/>
    <w:uiPriority w:val="99"/>
    <w:unhideWhenUsed/>
    <w:rsid w:val="00C5217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A64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gol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2021-05-11T02:14:00Z</dcterms:created>
  <dcterms:modified xsi:type="dcterms:W3CDTF">2021-07-15T04:10:00Z</dcterms:modified>
</cp:coreProperties>
</file>